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591"/>
        <w:tblW w:w="10479" w:type="dxa"/>
        <w:tblLook w:val="0000" w:firstRow="0" w:lastRow="0" w:firstColumn="0" w:lastColumn="0" w:noHBand="0" w:noVBand="0"/>
      </w:tblPr>
      <w:tblGrid>
        <w:gridCol w:w="809"/>
        <w:gridCol w:w="2336"/>
        <w:gridCol w:w="3087"/>
        <w:gridCol w:w="4247"/>
      </w:tblGrid>
      <w:tr w:rsidR="0001593C" w:rsidRPr="001325F4" w14:paraId="7D0121A2" w14:textId="77777777" w:rsidTr="008622B7">
        <w:trPr>
          <w:trHeight w:val="667"/>
        </w:trPr>
        <w:tc>
          <w:tcPr>
            <w:tcW w:w="6232" w:type="dxa"/>
            <w:gridSpan w:val="3"/>
            <w:tcBorders>
              <w:right w:val="single" w:sz="4" w:space="0" w:color="auto"/>
            </w:tcBorders>
          </w:tcPr>
          <w:p w14:paraId="348B10D5" w14:textId="6CEB81E7" w:rsidR="0001593C" w:rsidRPr="00747027" w:rsidRDefault="008622B7" w:rsidP="008622B7">
            <w:pPr>
              <w:pStyle w:val="Akapitzlist"/>
              <w:numPr>
                <w:ilvl w:val="0"/>
                <w:numId w:val="4"/>
              </w:num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color w:val="4BACC6" w:themeColor="accent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Informacje o Rozwiązaniu konkursowym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7AFDFDDE" w14:textId="76D78EB9" w:rsidR="0001593C" w:rsidRPr="00747027" w:rsidRDefault="00747027" w:rsidP="008622B7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&lt;Identyfikator </w:t>
            </w:r>
            <w:r w:rsidR="008622B7">
              <w:rPr>
                <w:rFonts w:asciiTheme="minorHAnsi" w:hAnsiTheme="minorHAnsi"/>
                <w:b/>
                <w:i/>
                <w:color w:val="404040" w:themeColor="text1" w:themeTint="BF"/>
              </w:rPr>
              <w:t>Rozwiązania</w:t>
            </w: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– wypełnia PGNiG&gt;</w:t>
            </w:r>
          </w:p>
        </w:tc>
      </w:tr>
      <w:tr w:rsidR="00751701" w:rsidRPr="007432B1" w14:paraId="75DABC6A" w14:textId="77777777" w:rsidTr="008622B7">
        <w:trPr>
          <w:trHeight w:val="869"/>
        </w:trPr>
        <w:tc>
          <w:tcPr>
            <w:tcW w:w="809" w:type="dxa"/>
          </w:tcPr>
          <w:p w14:paraId="2F744AF3" w14:textId="77777777" w:rsidR="00751701" w:rsidRPr="00FC2032" w:rsidRDefault="006A0F14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jc w:val="center"/>
              <w:outlineLvl w:val="1"/>
              <w:rPr>
                <w:rFonts w:asciiTheme="minorHAnsi" w:hAnsiTheme="minorHAnsi"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color w:val="1F497D" w:themeColor="text2"/>
                <w:sz w:val="28"/>
              </w:rPr>
              <w:t>A1</w:t>
            </w:r>
          </w:p>
        </w:tc>
        <w:tc>
          <w:tcPr>
            <w:tcW w:w="2336" w:type="dxa"/>
          </w:tcPr>
          <w:p w14:paraId="1B6C12F0" w14:textId="29071F98" w:rsidR="00751701" w:rsidRPr="00E937BE" w:rsidRDefault="00915D5E" w:rsidP="008622B7">
            <w:pPr>
              <w:pStyle w:val="Nagwek2"/>
              <w:numPr>
                <w:ilvl w:val="0"/>
                <w:numId w:val="0"/>
              </w:numPr>
              <w:spacing w:before="60" w:line="240" w:lineRule="auto"/>
              <w:outlineLvl w:val="1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bookmarkStart w:id="1" w:name="_Toc447095880"/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Nazwa</w:t>
            </w:r>
            <w:r w:rsidR="00751701" w:rsidRPr="00E937BE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8622B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Rozwiązania konkursowego</w:t>
            </w:r>
          </w:p>
        </w:tc>
        <w:tc>
          <w:tcPr>
            <w:tcW w:w="7334" w:type="dxa"/>
            <w:gridSpan w:val="2"/>
          </w:tcPr>
          <w:p w14:paraId="1C1F3FAE" w14:textId="4048BB83" w:rsidR="00B93AF1" w:rsidRPr="006A0F14" w:rsidRDefault="00747027" w:rsidP="00915D5E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</w:t>
            </w:r>
            <w:r w:rsidR="00915D5E">
              <w:rPr>
                <w:rFonts w:asciiTheme="minorHAnsi" w:hAnsiTheme="minorHAnsi"/>
                <w:b/>
                <w:i/>
                <w:color w:val="404040" w:themeColor="text1" w:themeTint="BF"/>
              </w:rPr>
              <w:t>Należy wpisać proponowaną</w:t>
            </w:r>
            <w:r w:rsidR="008622B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  <w:r w:rsidR="00915D5E">
              <w:rPr>
                <w:rFonts w:asciiTheme="minorHAnsi" w:hAnsiTheme="minorHAnsi"/>
                <w:b/>
                <w:i/>
                <w:color w:val="404040" w:themeColor="text1" w:themeTint="BF"/>
              </w:rPr>
              <w:t>nazwę</w:t>
            </w:r>
            <w:r w:rsidR="00433B8B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z uwzględnieniem metody pomiaru</w:t>
            </w: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&gt;</w:t>
            </w:r>
          </w:p>
        </w:tc>
      </w:tr>
      <w:tr w:rsidR="006864D1" w:rsidRPr="00433B8B" w14:paraId="5930F9A2" w14:textId="77777777" w:rsidTr="008622B7">
        <w:trPr>
          <w:trHeight w:val="980"/>
        </w:trPr>
        <w:tc>
          <w:tcPr>
            <w:tcW w:w="809" w:type="dxa"/>
          </w:tcPr>
          <w:p w14:paraId="637B3647" w14:textId="0C950C7E" w:rsidR="006864D1" w:rsidRPr="00FC2032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A2</w:t>
            </w:r>
          </w:p>
        </w:tc>
        <w:tc>
          <w:tcPr>
            <w:tcW w:w="2336" w:type="dxa"/>
          </w:tcPr>
          <w:p w14:paraId="08DE20BB" w14:textId="7EBF5DA2" w:rsidR="006864D1" w:rsidRPr="00E937BE" w:rsidRDefault="006D1820" w:rsidP="006D1820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Uczestnik</w:t>
            </w:r>
          </w:p>
        </w:tc>
        <w:tc>
          <w:tcPr>
            <w:tcW w:w="7334" w:type="dxa"/>
            <w:gridSpan w:val="2"/>
          </w:tcPr>
          <w:p w14:paraId="4C9A5EBB" w14:textId="532E34D4" w:rsidR="006864D1" w:rsidRPr="006A0F14" w:rsidRDefault="00747027" w:rsidP="00433B8B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>&lt;Imię, n</w:t>
            </w:r>
            <w:r w:rsidR="00433B8B">
              <w:rPr>
                <w:rFonts w:asciiTheme="minorHAnsi" w:hAnsiTheme="minorHAnsi"/>
                <w:b/>
                <w:i/>
                <w:color w:val="404040" w:themeColor="text1" w:themeTint="BF"/>
              </w:rPr>
              <w:t>azwisko; nazwa firmy&gt;</w:t>
            </w:r>
          </w:p>
        </w:tc>
      </w:tr>
      <w:tr w:rsidR="006864D1" w:rsidRPr="007432B1" w14:paraId="24A465B9" w14:textId="77777777" w:rsidTr="008622B7">
        <w:trPr>
          <w:trHeight w:val="1133"/>
        </w:trPr>
        <w:tc>
          <w:tcPr>
            <w:tcW w:w="809" w:type="dxa"/>
          </w:tcPr>
          <w:p w14:paraId="46E5A38D" w14:textId="44BF1B65" w:rsidR="006864D1" w:rsidRDefault="008622B7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A3</w:t>
            </w:r>
          </w:p>
        </w:tc>
        <w:tc>
          <w:tcPr>
            <w:tcW w:w="2336" w:type="dxa"/>
          </w:tcPr>
          <w:p w14:paraId="72C0410B" w14:textId="77777777" w:rsidR="006864D1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Inne istotne informacje </w:t>
            </w:r>
          </w:p>
        </w:tc>
        <w:tc>
          <w:tcPr>
            <w:tcW w:w="7334" w:type="dxa"/>
            <w:gridSpan w:val="2"/>
          </w:tcPr>
          <w:p w14:paraId="548C479E" w14:textId="25523801" w:rsidR="006864D1" w:rsidRPr="006A0F14" w:rsidRDefault="00747027" w:rsidP="00433B8B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</w:t>
            </w:r>
            <w:r w:rsidR="00433B8B">
              <w:rPr>
                <w:rFonts w:asciiTheme="minorHAnsi" w:hAnsiTheme="minorHAnsi"/>
                <w:b/>
                <w:i/>
                <w:color w:val="404040" w:themeColor="text1" w:themeTint="BF"/>
              </w:rPr>
              <w:t>np. doświadczenie w przeprowadzaniu podobnych pomiarów</w:t>
            </w: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&gt;</w:t>
            </w:r>
          </w:p>
        </w:tc>
      </w:tr>
      <w:tr w:rsidR="00751701" w:rsidRPr="00433B8B" w14:paraId="236BCE89" w14:textId="77777777" w:rsidTr="008622B7">
        <w:trPr>
          <w:trHeight w:val="1186"/>
        </w:trPr>
        <w:tc>
          <w:tcPr>
            <w:tcW w:w="809" w:type="dxa"/>
          </w:tcPr>
          <w:p w14:paraId="487F80B5" w14:textId="70CC74E1" w:rsidR="00751701" w:rsidRPr="00FC2032" w:rsidRDefault="008622B7" w:rsidP="0001593C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A4</w:t>
            </w:r>
          </w:p>
        </w:tc>
        <w:tc>
          <w:tcPr>
            <w:tcW w:w="2336" w:type="dxa"/>
          </w:tcPr>
          <w:p w14:paraId="5E798462" w14:textId="6F2BEF52" w:rsidR="00751701" w:rsidRPr="00E937BE" w:rsidRDefault="00751701" w:rsidP="008622B7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Opis </w:t>
            </w:r>
            <w:r w:rsidR="008622B7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Rozwiązania konkursowego</w:t>
            </w:r>
          </w:p>
        </w:tc>
        <w:tc>
          <w:tcPr>
            <w:tcW w:w="7334" w:type="dxa"/>
            <w:gridSpan w:val="2"/>
          </w:tcPr>
          <w:p w14:paraId="6E393324" w14:textId="4A3C2162" w:rsidR="006A0F14" w:rsidRPr="007C4DA0" w:rsidRDefault="00747027" w:rsidP="00433B8B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</w:t>
            </w:r>
            <w:r w:rsidR="006D1820">
              <w:rPr>
                <w:rFonts w:asciiTheme="minorHAnsi" w:hAnsiTheme="minorHAnsi"/>
                <w:b/>
                <w:i/>
                <w:color w:val="404040" w:themeColor="text1" w:themeTint="BF"/>
              </w:rPr>
              <w:t>Proszę opisać koncepcję realizacji wdrożenia demonstracyjnego wraz z proponowaną wyceną usługi.</w:t>
            </w:r>
            <w:r w:rsidR="005D1C73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Proszę uwzględnić m.in. takie kryteria, jak dokładność pomiarów, koszt i warunki jego przeprowadzenia oraz powtarzalność jego wykonywania.</w:t>
            </w:r>
            <w:r w:rsidR="00433B8B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Należy wskazać, czy proponowana metoda uwzględnia pomiar ilościowy&gt;</w:t>
            </w:r>
          </w:p>
        </w:tc>
      </w:tr>
      <w:tr w:rsidR="007C4DA0" w:rsidRPr="006D1820" w14:paraId="608152C1" w14:textId="77777777" w:rsidTr="00F95D6A">
        <w:trPr>
          <w:trHeight w:val="6794"/>
        </w:trPr>
        <w:tc>
          <w:tcPr>
            <w:tcW w:w="10479" w:type="dxa"/>
            <w:gridSpan w:val="4"/>
          </w:tcPr>
          <w:p w14:paraId="259F04A1" w14:textId="5BD36556" w:rsidR="007C4DA0" w:rsidRDefault="00747027" w:rsidP="007C4DA0">
            <w:pPr>
              <w:spacing w:before="60" w:after="60" w:line="240" w:lineRule="auto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8A6249">
              <w:rPr>
                <w:rFonts w:asciiTheme="minorHAnsi" w:hAnsiTheme="minorHAnsi"/>
                <w:b/>
                <w:i/>
                <w:color w:val="404040" w:themeColor="text1" w:themeTint="BF"/>
              </w:rPr>
              <w:t>&lt;max 10000 znaków&gt;</w:t>
            </w:r>
          </w:p>
        </w:tc>
      </w:tr>
    </w:tbl>
    <w:bookmarkEnd w:id="1"/>
    <w:p w14:paraId="0508C83E" w14:textId="77777777" w:rsidR="005C5F16" w:rsidRDefault="00EF790F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Niniejszy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dokument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nie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stanowi oferty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w rozumieniu Kodeksu Cywilnego.</w:t>
      </w:r>
    </w:p>
    <w:p w14:paraId="3CF6AC38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5E39B4F0" w14:textId="1212C517" w:rsidR="008622B7" w:rsidRDefault="008622B7">
      <w:pPr>
        <w:widowControl/>
        <w:spacing w:after="200" w:line="276" w:lineRule="auto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br w:type="page"/>
      </w:r>
    </w:p>
    <w:p w14:paraId="751FACDD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66DF37CC" w14:textId="367FD005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Niniejszym oświadczam</w:t>
      </w:r>
      <w:r w:rsidR="00747027">
        <w:rPr>
          <w:rFonts w:asciiTheme="minorHAnsi" w:hAnsiTheme="minorHAnsi"/>
          <w:sz w:val="24"/>
          <w:szCs w:val="24"/>
          <w:lang w:val="pl-PL"/>
        </w:rPr>
        <w:t>,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 że:</w:t>
      </w:r>
    </w:p>
    <w:p w14:paraId="1C6C7A6F" w14:textId="7A59A665" w:rsidR="00AD64D7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Zapoznałem</w:t>
      </w:r>
      <w:r w:rsidR="009F5E5D">
        <w:rPr>
          <w:rFonts w:asciiTheme="minorHAnsi" w:hAnsiTheme="minorHAnsi"/>
          <w:sz w:val="24"/>
          <w:szCs w:val="24"/>
          <w:lang w:val="pl-PL"/>
        </w:rPr>
        <w:t>(</w:t>
      </w:r>
      <w:proofErr w:type="spellStart"/>
      <w:r w:rsidR="009F5E5D">
        <w:rPr>
          <w:rFonts w:asciiTheme="minorHAnsi" w:hAnsiTheme="minorHAnsi"/>
          <w:sz w:val="24"/>
          <w:szCs w:val="24"/>
          <w:lang w:val="pl-PL"/>
        </w:rPr>
        <w:t>am</w:t>
      </w:r>
      <w:proofErr w:type="spellEnd"/>
      <w:r w:rsidR="009F5E5D">
        <w:rPr>
          <w:rFonts w:asciiTheme="minorHAnsi" w:hAnsiTheme="minorHAnsi"/>
          <w:sz w:val="24"/>
          <w:szCs w:val="24"/>
          <w:lang w:val="pl-PL"/>
        </w:rPr>
        <w:t>)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się z treścią oraz akceptuję postanowienia Regulaminu Konkursu,</w:t>
      </w:r>
    </w:p>
    <w:p w14:paraId="08A1A854" w14:textId="32525DD6" w:rsidR="00AD64D7" w:rsidRPr="00995713" w:rsidRDefault="006D1820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Oświadczam</w:t>
      </w:r>
      <w:r w:rsidR="00AD64D7" w:rsidRPr="00995713">
        <w:rPr>
          <w:rFonts w:asciiTheme="minorHAnsi" w:hAnsiTheme="minorHAnsi"/>
          <w:sz w:val="24"/>
          <w:szCs w:val="24"/>
          <w:lang w:val="pl-PL"/>
        </w:rPr>
        <w:t xml:space="preserve">, że </w:t>
      </w:r>
      <w:r w:rsidR="00AF6CA6">
        <w:rPr>
          <w:rFonts w:asciiTheme="minorHAnsi" w:hAnsiTheme="minorHAnsi"/>
          <w:sz w:val="24"/>
          <w:szCs w:val="24"/>
          <w:lang w:val="pl-PL"/>
        </w:rPr>
        <w:t>Rozwiązanie</w:t>
      </w:r>
      <w:r w:rsidR="00AD64D7" w:rsidRPr="00995713">
        <w:rPr>
          <w:rFonts w:asciiTheme="minorHAnsi" w:hAnsiTheme="minorHAnsi"/>
          <w:sz w:val="24"/>
          <w:szCs w:val="24"/>
          <w:lang w:val="pl-PL"/>
        </w:rPr>
        <w:t xml:space="preserve"> nie narusza jakichkolwiek praw osób trzecich, w szczególności praw własności intelektualnej,</w:t>
      </w:r>
    </w:p>
    <w:p w14:paraId="3CC3543D" w14:textId="5A60FAA3" w:rsidR="00AD64D7" w:rsidRPr="00995713" w:rsidRDefault="00051CB5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Zapoznałam(em) się z klauzulą informacyjną dotyczącą przetwarzania moich danych osobowych, stanowiącą załącznik nr </w:t>
      </w:r>
      <w:r w:rsidR="00A503C8">
        <w:rPr>
          <w:rFonts w:asciiTheme="minorHAnsi" w:hAnsiTheme="minorHAnsi"/>
          <w:sz w:val="24"/>
          <w:szCs w:val="24"/>
          <w:lang w:val="pl-PL"/>
        </w:rPr>
        <w:t xml:space="preserve">3 </w:t>
      </w:r>
      <w:r>
        <w:rPr>
          <w:rFonts w:asciiTheme="minorHAnsi" w:hAnsiTheme="minorHAnsi"/>
          <w:sz w:val="24"/>
          <w:szCs w:val="24"/>
          <w:lang w:val="pl-PL"/>
        </w:rPr>
        <w:t xml:space="preserve">do Regulaminu Konkursu, </w:t>
      </w:r>
    </w:p>
    <w:p w14:paraId="2C838B11" w14:textId="645F8386" w:rsidR="004B3BAE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 xml:space="preserve">Upoważniam Organizatora do korzystania z opisu </w:t>
      </w:r>
      <w:r w:rsidR="008622B7">
        <w:rPr>
          <w:rFonts w:asciiTheme="minorHAnsi" w:hAnsiTheme="minorHAnsi"/>
          <w:sz w:val="24"/>
          <w:szCs w:val="24"/>
          <w:lang w:val="pl-PL"/>
        </w:rPr>
        <w:t>Rozwiązania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wyłącznie w zakresie i celu przeprowadzenia procedury Konkursu (do czasu jej</w:t>
      </w:r>
      <w:r w:rsidR="008878C5" w:rsidRPr="00995713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zakończenia) na następujących polach eksploatacji: </w:t>
      </w:r>
    </w:p>
    <w:p w14:paraId="4D7ADC06" w14:textId="099A630A" w:rsidR="00AD64D7" w:rsidRDefault="00AD64D7" w:rsidP="00856D1D">
      <w:pPr>
        <w:tabs>
          <w:tab w:val="left" w:pos="1185"/>
        </w:tabs>
        <w:spacing w:line="276" w:lineRule="auto"/>
        <w:ind w:left="709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(1) </w:t>
      </w:r>
      <w:r w:rsidR="00381836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przechowywanie opisu </w:t>
      </w:r>
      <w:r w:rsidR="008622B7">
        <w:rPr>
          <w:rFonts w:asciiTheme="minorHAnsi" w:hAnsiTheme="minorHAnsi"/>
          <w:sz w:val="24"/>
          <w:szCs w:val="24"/>
          <w:lang w:val="pl-PL"/>
        </w:rPr>
        <w:t>Rozwiązania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 na dowolnych nośnikach danych, </w:t>
      </w:r>
    </w:p>
    <w:p w14:paraId="7D57ABA4" w14:textId="4A8030F6" w:rsidR="00AD64D7" w:rsidRPr="00AD64D7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(2) kopiowanie opisu </w:t>
      </w:r>
      <w:r w:rsidR="008622B7" w:rsidRPr="008622B7">
        <w:rPr>
          <w:rFonts w:asciiTheme="minorHAnsi" w:hAnsiTheme="minorHAnsi"/>
          <w:sz w:val="24"/>
          <w:szCs w:val="24"/>
          <w:lang w:val="pl-PL"/>
        </w:rPr>
        <w:t xml:space="preserve">Rozwiązania </w:t>
      </w:r>
      <w:r w:rsidRPr="00AD64D7">
        <w:rPr>
          <w:rFonts w:asciiTheme="minorHAnsi" w:hAnsiTheme="minorHAnsi"/>
          <w:sz w:val="24"/>
          <w:szCs w:val="24"/>
          <w:lang w:val="pl-PL"/>
        </w:rPr>
        <w:t>na dowolnych nośnikach w celu wykonania procedury konkursowej,</w:t>
      </w:r>
    </w:p>
    <w:p w14:paraId="1B9CDF34" w14:textId="504BF204" w:rsidR="00856D1D" w:rsidRPr="00AD64D7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(3) projekcja, wyświetlanie lub przekazywanie w innej, dowolnej formie nośnika do wiadomości członkom Kapituły Konkursu opisu </w:t>
      </w:r>
      <w:r w:rsidR="008622B7" w:rsidRPr="008622B7">
        <w:rPr>
          <w:rFonts w:asciiTheme="minorHAnsi" w:hAnsiTheme="minorHAnsi"/>
          <w:sz w:val="24"/>
          <w:szCs w:val="24"/>
          <w:lang w:val="pl-PL"/>
        </w:rPr>
        <w:t>Rozwiązania</w:t>
      </w:r>
      <w:r w:rsidRPr="00AD64D7">
        <w:rPr>
          <w:rFonts w:asciiTheme="minorHAnsi" w:hAnsiTheme="minorHAnsi"/>
          <w:sz w:val="24"/>
          <w:szCs w:val="24"/>
          <w:lang w:val="pl-PL"/>
        </w:rPr>
        <w:t>,</w:t>
      </w:r>
    </w:p>
    <w:p w14:paraId="43053C6C" w14:textId="7EF14E4D" w:rsidR="00996EC9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 xml:space="preserve">W przypadku zakwalifikowania </w:t>
      </w:r>
      <w:r w:rsidR="008622B7" w:rsidRPr="008622B7">
        <w:rPr>
          <w:rFonts w:asciiTheme="minorHAnsi" w:hAnsiTheme="minorHAnsi"/>
          <w:sz w:val="24"/>
          <w:szCs w:val="24"/>
          <w:lang w:val="pl-PL"/>
        </w:rPr>
        <w:t xml:space="preserve">Rozwiązania 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do etapu </w:t>
      </w:r>
      <w:r w:rsidR="006D1820">
        <w:rPr>
          <w:rFonts w:asciiTheme="minorHAnsi" w:hAnsiTheme="minorHAnsi"/>
          <w:sz w:val="24"/>
          <w:szCs w:val="24"/>
          <w:lang w:val="pl-PL"/>
        </w:rPr>
        <w:t>negocjacji umowy wdrożenia demonstracyjnego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, dodatkowo upoważniam Organizatora do przechowywania bezterminowo </w:t>
      </w:r>
      <w:r w:rsidR="008622B7" w:rsidRPr="008622B7">
        <w:rPr>
          <w:rFonts w:asciiTheme="minorHAnsi" w:hAnsiTheme="minorHAnsi"/>
          <w:sz w:val="24"/>
          <w:szCs w:val="24"/>
          <w:lang w:val="pl-PL"/>
        </w:rPr>
        <w:t xml:space="preserve">Rozwiązania </w:t>
      </w:r>
      <w:r w:rsidRPr="00995713">
        <w:rPr>
          <w:rFonts w:asciiTheme="minorHAnsi" w:hAnsiTheme="minorHAnsi"/>
          <w:sz w:val="24"/>
          <w:szCs w:val="24"/>
          <w:lang w:val="pl-PL"/>
        </w:rPr>
        <w:t>na dowolnym nośniku danych u Organizatora w celu dokumentacji Konkursu po zakończeniu procedury konkursowej.</w:t>
      </w:r>
    </w:p>
    <w:p w14:paraId="56332246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4034037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BC37A0F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452E89DC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56B92DE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AEE0F3D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09CB60AB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5A483ADD" w14:textId="5867A328" w:rsidR="006A3FE8" w:rsidRDefault="003A2220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 w:rsidR="006A3FE8">
        <w:rPr>
          <w:rFonts w:asciiTheme="minorHAnsi" w:hAnsiTheme="minorHAnsi"/>
          <w:sz w:val="24"/>
          <w:szCs w:val="24"/>
          <w:lang w:val="pl-PL"/>
        </w:rPr>
        <w:t>........................................................</w:t>
      </w:r>
      <w:r>
        <w:rPr>
          <w:rFonts w:asciiTheme="minorHAnsi" w:hAnsiTheme="minorHAnsi"/>
          <w:sz w:val="24"/>
          <w:szCs w:val="24"/>
          <w:lang w:val="pl-PL"/>
        </w:rPr>
        <w:t>............</w:t>
      </w:r>
    </w:p>
    <w:p w14:paraId="200719B6" w14:textId="01EB1655" w:rsidR="006A3FE8" w:rsidRPr="006A3FE8" w:rsidRDefault="003A2220" w:rsidP="003A2220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 w:rsidR="006A3FE8">
        <w:rPr>
          <w:rFonts w:asciiTheme="minorHAnsi" w:hAnsiTheme="minorHAnsi"/>
          <w:sz w:val="24"/>
          <w:szCs w:val="24"/>
          <w:lang w:val="pl-PL"/>
        </w:rPr>
        <w:t xml:space="preserve">Podpis </w:t>
      </w:r>
      <w:r w:rsidR="006D1820">
        <w:rPr>
          <w:rFonts w:asciiTheme="minorHAnsi" w:hAnsiTheme="minorHAnsi"/>
          <w:sz w:val="24"/>
          <w:szCs w:val="24"/>
          <w:lang w:val="pl-PL"/>
        </w:rPr>
        <w:t>Uczestnika</w:t>
      </w:r>
      <w:r w:rsidR="006A3FE8">
        <w:rPr>
          <w:rFonts w:asciiTheme="minorHAnsi" w:hAnsiTheme="minorHAnsi"/>
          <w:sz w:val="24"/>
          <w:szCs w:val="24"/>
          <w:lang w:val="pl-PL"/>
        </w:rPr>
        <w:t xml:space="preserve">, data </w:t>
      </w:r>
    </w:p>
    <w:sectPr w:rsidR="006A3FE8" w:rsidRPr="006A3FE8" w:rsidSect="006F6800">
      <w:headerReference w:type="default" r:id="rId8"/>
      <w:footerReference w:type="default" r:id="rId9"/>
      <w:type w:val="continuous"/>
      <w:pgSz w:w="12240" w:h="15840"/>
      <w:pgMar w:top="247" w:right="1417" w:bottom="284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C0AB" w14:textId="77777777" w:rsidR="00004FBD" w:rsidRDefault="00004FBD" w:rsidP="008818CB">
      <w:pPr>
        <w:spacing w:line="240" w:lineRule="auto"/>
      </w:pPr>
      <w:r>
        <w:separator/>
      </w:r>
    </w:p>
  </w:endnote>
  <w:endnote w:type="continuationSeparator" w:id="0">
    <w:p w14:paraId="002FFA4A" w14:textId="77777777" w:rsidR="00004FBD" w:rsidRDefault="00004FBD" w:rsidP="0088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2765234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35565167"/>
          <w:docPartObj>
            <w:docPartGallery w:val="Page Numbers (Top of Page)"/>
            <w:docPartUnique/>
          </w:docPartObj>
        </w:sdtPr>
        <w:sdtEndPr/>
        <w:sdtContent>
          <w:p w14:paraId="00319B36" w14:textId="7A946BF9" w:rsidR="008450DC" w:rsidRPr="00E629FF" w:rsidRDefault="008450DC" w:rsidP="00E629FF">
            <w:pPr>
              <w:pStyle w:val="Stopka"/>
              <w:rPr>
                <w:rFonts w:asciiTheme="minorHAnsi" w:hAnsiTheme="minorHAnsi"/>
              </w:rPr>
            </w:pPr>
            <w:r w:rsidRPr="00E629FF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118F40DB" wp14:editId="3FB7CA94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-323850</wp:posOffset>
                  </wp:positionV>
                  <wp:extent cx="3189600" cy="180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0" cy="1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9FF">
              <w:rPr>
                <w:rFonts w:asciiTheme="minorHAnsi" w:hAnsiTheme="minorHAnsi"/>
                <w:lang w:val="pl-PL"/>
              </w:rPr>
              <w:t xml:space="preserve">Strona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PAGE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A67A6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E629FF">
              <w:rPr>
                <w:rFonts w:asciiTheme="minorHAnsi" w:hAnsiTheme="minorHAnsi"/>
                <w:lang w:val="pl-PL"/>
              </w:rPr>
              <w:t xml:space="preserve"> z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NUMPAGES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A67A6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6E86" w14:textId="77777777" w:rsidR="00004FBD" w:rsidRDefault="00004FBD" w:rsidP="008818CB">
      <w:pPr>
        <w:spacing w:line="240" w:lineRule="auto"/>
      </w:pPr>
      <w:r>
        <w:separator/>
      </w:r>
    </w:p>
  </w:footnote>
  <w:footnote w:type="continuationSeparator" w:id="0">
    <w:p w14:paraId="0F1F4B83" w14:textId="77777777" w:rsidR="00004FBD" w:rsidRDefault="00004FBD" w:rsidP="0088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32BF" w14:textId="2A652E28" w:rsidR="008450DC" w:rsidRPr="005302EA" w:rsidRDefault="00747027" w:rsidP="006A4BE2">
    <w:pPr>
      <w:pStyle w:val="Nagwek"/>
      <w:spacing w:after="60"/>
      <w:ind w:left="-6"/>
      <w:rPr>
        <w:b/>
        <w:i/>
        <w:color w:val="7F7F7F" w:themeColor="text1" w:themeTint="80"/>
        <w:sz w:val="28"/>
        <w:szCs w:val="28"/>
        <w:lang w:val="pl-PL"/>
      </w:rPr>
    </w:pPr>
    <w:r>
      <w:rPr>
        <w:rFonts w:asciiTheme="minorHAnsi" w:hAnsiTheme="minorHAnsi"/>
        <w:b/>
        <w:bCs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63360" behindDoc="0" locked="0" layoutInCell="1" allowOverlap="1" wp14:anchorId="4186F6C6" wp14:editId="46351A79">
          <wp:simplePos x="0" y="0"/>
          <wp:positionH relativeFrom="column">
            <wp:posOffset>5062855</wp:posOffset>
          </wp:positionH>
          <wp:positionV relativeFrom="paragraph">
            <wp:posOffset>-76200</wp:posOffset>
          </wp:positionV>
          <wp:extent cx="1233170" cy="285115"/>
          <wp:effectExtent l="0" t="0" r="508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iuda\AppData\Local\Temp\7zO87EBE964\Znak2018_be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0DC" w:rsidRPr="005302EA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479B13EE" wp14:editId="2A450F32">
          <wp:simplePos x="0" y="0"/>
          <wp:positionH relativeFrom="column">
            <wp:posOffset>-125730</wp:posOffset>
          </wp:positionH>
          <wp:positionV relativeFrom="paragraph">
            <wp:posOffset>230505</wp:posOffset>
          </wp:positionV>
          <wp:extent cx="4492800" cy="1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8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4BE2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>Konkurs</w:t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 xml:space="preserve"> - </w:t>
    </w:r>
    <w:r w:rsidR="006A4BE2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 xml:space="preserve">Zdalne wykrywanie emisji </w:t>
    </w:r>
    <w:r w:rsidR="006A4BE2" w:rsidRPr="006A4BE2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>metanu</w:t>
    </w:r>
    <w:r w:rsidR="006A4BE2">
      <w:rPr>
        <w:b/>
        <w:i/>
        <w:color w:val="7F7F7F" w:themeColor="text1" w:themeTint="80"/>
        <w:sz w:val="28"/>
        <w:szCs w:val="28"/>
        <w:lang w:val="pl-PL"/>
      </w:rPr>
      <w:tab/>
    </w:r>
  </w:p>
  <w:p w14:paraId="5EE19F41" w14:textId="77777777" w:rsidR="008450DC" w:rsidRPr="00E629FF" w:rsidRDefault="008450DC" w:rsidP="00996EC9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624090"/>
    <w:multiLevelType w:val="hybridMultilevel"/>
    <w:tmpl w:val="40F425BE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24C"/>
    <w:multiLevelType w:val="hybridMultilevel"/>
    <w:tmpl w:val="2B5E2774"/>
    <w:lvl w:ilvl="0" w:tplc="D8B06CD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C4AD8"/>
    <w:multiLevelType w:val="hybridMultilevel"/>
    <w:tmpl w:val="2048E372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224"/>
    <w:multiLevelType w:val="hybridMultilevel"/>
    <w:tmpl w:val="8144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61E4"/>
    <w:multiLevelType w:val="hybridMultilevel"/>
    <w:tmpl w:val="962E0208"/>
    <w:lvl w:ilvl="0" w:tplc="BE5AFB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2D29"/>
    <w:multiLevelType w:val="hybridMultilevel"/>
    <w:tmpl w:val="D21C3368"/>
    <w:lvl w:ilvl="0" w:tplc="31CE3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0102"/>
    <w:multiLevelType w:val="hybridMultilevel"/>
    <w:tmpl w:val="B81243D0"/>
    <w:lvl w:ilvl="0" w:tplc="D0C4A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46F7D"/>
    <w:multiLevelType w:val="hybridMultilevel"/>
    <w:tmpl w:val="F9D06DFE"/>
    <w:lvl w:ilvl="0" w:tplc="1D7697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5DD9"/>
    <w:multiLevelType w:val="hybridMultilevel"/>
    <w:tmpl w:val="D9AC3770"/>
    <w:lvl w:ilvl="0" w:tplc="34D8B0DA">
      <w:start w:val="1"/>
      <w:numFmt w:val="lowerLetter"/>
      <w:lvlText w:val="%1."/>
      <w:lvlJc w:val="left"/>
      <w:pPr>
        <w:ind w:left="588" w:hanging="360"/>
      </w:pPr>
      <w:rPr>
        <w:rFonts w:hint="default"/>
        <w:b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495B7822"/>
    <w:multiLevelType w:val="hybridMultilevel"/>
    <w:tmpl w:val="15B88498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F734B"/>
    <w:multiLevelType w:val="hybridMultilevel"/>
    <w:tmpl w:val="AC18BC3C"/>
    <w:lvl w:ilvl="0" w:tplc="F9A0F5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60AC2"/>
    <w:multiLevelType w:val="hybridMultilevel"/>
    <w:tmpl w:val="E6FE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5"/>
    <w:rsid w:val="00004FBD"/>
    <w:rsid w:val="00014951"/>
    <w:rsid w:val="0001512E"/>
    <w:rsid w:val="0001593C"/>
    <w:rsid w:val="0003102C"/>
    <w:rsid w:val="00042772"/>
    <w:rsid w:val="0004592F"/>
    <w:rsid w:val="00051CB5"/>
    <w:rsid w:val="00065012"/>
    <w:rsid w:val="00065B8E"/>
    <w:rsid w:val="00065F7F"/>
    <w:rsid w:val="000820A9"/>
    <w:rsid w:val="000A4E19"/>
    <w:rsid w:val="000F47F2"/>
    <w:rsid w:val="000F560C"/>
    <w:rsid w:val="000F7397"/>
    <w:rsid w:val="0010564C"/>
    <w:rsid w:val="00107A4F"/>
    <w:rsid w:val="00127F7A"/>
    <w:rsid w:val="00131393"/>
    <w:rsid w:val="001325F4"/>
    <w:rsid w:val="0014130F"/>
    <w:rsid w:val="00147ED0"/>
    <w:rsid w:val="00194859"/>
    <w:rsid w:val="00195E53"/>
    <w:rsid w:val="001A5962"/>
    <w:rsid w:val="001A67A6"/>
    <w:rsid w:val="001B7DC2"/>
    <w:rsid w:val="001B7F83"/>
    <w:rsid w:val="001D49CC"/>
    <w:rsid w:val="001E0158"/>
    <w:rsid w:val="001F703D"/>
    <w:rsid w:val="0020108A"/>
    <w:rsid w:val="00202B74"/>
    <w:rsid w:val="00237DAB"/>
    <w:rsid w:val="00253088"/>
    <w:rsid w:val="00262AEC"/>
    <w:rsid w:val="00277E01"/>
    <w:rsid w:val="002833D8"/>
    <w:rsid w:val="00296C5A"/>
    <w:rsid w:val="002A3E4C"/>
    <w:rsid w:val="002B7379"/>
    <w:rsid w:val="002C078D"/>
    <w:rsid w:val="002E71ED"/>
    <w:rsid w:val="00300877"/>
    <w:rsid w:val="00332442"/>
    <w:rsid w:val="003408B7"/>
    <w:rsid w:val="00343A32"/>
    <w:rsid w:val="00360A2F"/>
    <w:rsid w:val="00363AF2"/>
    <w:rsid w:val="00365ED3"/>
    <w:rsid w:val="00366CF1"/>
    <w:rsid w:val="0036780C"/>
    <w:rsid w:val="00381836"/>
    <w:rsid w:val="0038267B"/>
    <w:rsid w:val="003A2220"/>
    <w:rsid w:val="003B41D1"/>
    <w:rsid w:val="003F114F"/>
    <w:rsid w:val="00405457"/>
    <w:rsid w:val="00433B8B"/>
    <w:rsid w:val="00452C5F"/>
    <w:rsid w:val="00465640"/>
    <w:rsid w:val="0047645D"/>
    <w:rsid w:val="0048301D"/>
    <w:rsid w:val="00486F1B"/>
    <w:rsid w:val="004B1D24"/>
    <w:rsid w:val="004B3BAE"/>
    <w:rsid w:val="004C008F"/>
    <w:rsid w:val="004C21A7"/>
    <w:rsid w:val="004C32E1"/>
    <w:rsid w:val="004E3482"/>
    <w:rsid w:val="005249FA"/>
    <w:rsid w:val="005302EA"/>
    <w:rsid w:val="00536625"/>
    <w:rsid w:val="00547FDD"/>
    <w:rsid w:val="00561392"/>
    <w:rsid w:val="0057707E"/>
    <w:rsid w:val="005778CB"/>
    <w:rsid w:val="0058003C"/>
    <w:rsid w:val="0058561C"/>
    <w:rsid w:val="005A084C"/>
    <w:rsid w:val="005A6218"/>
    <w:rsid w:val="005C5F16"/>
    <w:rsid w:val="005C7A38"/>
    <w:rsid w:val="005D1C73"/>
    <w:rsid w:val="005E191A"/>
    <w:rsid w:val="005F5618"/>
    <w:rsid w:val="00601138"/>
    <w:rsid w:val="00631D74"/>
    <w:rsid w:val="006435F6"/>
    <w:rsid w:val="00653252"/>
    <w:rsid w:val="006574BA"/>
    <w:rsid w:val="006631FD"/>
    <w:rsid w:val="00663744"/>
    <w:rsid w:val="00673D1B"/>
    <w:rsid w:val="006864D1"/>
    <w:rsid w:val="006A0F14"/>
    <w:rsid w:val="006A3BB7"/>
    <w:rsid w:val="006A3FE8"/>
    <w:rsid w:val="006A4BE2"/>
    <w:rsid w:val="006A6911"/>
    <w:rsid w:val="006B16D7"/>
    <w:rsid w:val="006C69D3"/>
    <w:rsid w:val="006D0D38"/>
    <w:rsid w:val="006D159B"/>
    <w:rsid w:val="006D1820"/>
    <w:rsid w:val="006D2D66"/>
    <w:rsid w:val="006E4C5D"/>
    <w:rsid w:val="006F6800"/>
    <w:rsid w:val="00715839"/>
    <w:rsid w:val="0071650C"/>
    <w:rsid w:val="00731803"/>
    <w:rsid w:val="00734066"/>
    <w:rsid w:val="007432B1"/>
    <w:rsid w:val="00747027"/>
    <w:rsid w:val="00751701"/>
    <w:rsid w:val="00767161"/>
    <w:rsid w:val="0077603A"/>
    <w:rsid w:val="00785F0C"/>
    <w:rsid w:val="00786053"/>
    <w:rsid w:val="007A586A"/>
    <w:rsid w:val="007C4DA0"/>
    <w:rsid w:val="007E78BB"/>
    <w:rsid w:val="007F6031"/>
    <w:rsid w:val="008358B4"/>
    <w:rsid w:val="008450DC"/>
    <w:rsid w:val="00852452"/>
    <w:rsid w:val="00856D1D"/>
    <w:rsid w:val="008622B7"/>
    <w:rsid w:val="008659FF"/>
    <w:rsid w:val="008749BB"/>
    <w:rsid w:val="008818CB"/>
    <w:rsid w:val="008860FB"/>
    <w:rsid w:val="008878C5"/>
    <w:rsid w:val="0089440F"/>
    <w:rsid w:val="008D0640"/>
    <w:rsid w:val="008D0E96"/>
    <w:rsid w:val="008D6AF2"/>
    <w:rsid w:val="008D7E78"/>
    <w:rsid w:val="008E22C5"/>
    <w:rsid w:val="008E2B1C"/>
    <w:rsid w:val="008F1F33"/>
    <w:rsid w:val="00915D5E"/>
    <w:rsid w:val="00932B94"/>
    <w:rsid w:val="00995713"/>
    <w:rsid w:val="00996EC9"/>
    <w:rsid w:val="00997464"/>
    <w:rsid w:val="009B4F89"/>
    <w:rsid w:val="009C3828"/>
    <w:rsid w:val="009D388C"/>
    <w:rsid w:val="009E4E6F"/>
    <w:rsid w:val="009F342A"/>
    <w:rsid w:val="009F4C17"/>
    <w:rsid w:val="009F4E62"/>
    <w:rsid w:val="009F5E5D"/>
    <w:rsid w:val="00A115D0"/>
    <w:rsid w:val="00A2764A"/>
    <w:rsid w:val="00A503C8"/>
    <w:rsid w:val="00A62991"/>
    <w:rsid w:val="00A662AB"/>
    <w:rsid w:val="00A72657"/>
    <w:rsid w:val="00AA554F"/>
    <w:rsid w:val="00AB5CDA"/>
    <w:rsid w:val="00AC3902"/>
    <w:rsid w:val="00AD64D7"/>
    <w:rsid w:val="00AF1F44"/>
    <w:rsid w:val="00AF3DA4"/>
    <w:rsid w:val="00AF6CA6"/>
    <w:rsid w:val="00B02C10"/>
    <w:rsid w:val="00B0381A"/>
    <w:rsid w:val="00B10D9F"/>
    <w:rsid w:val="00B261CB"/>
    <w:rsid w:val="00B30C19"/>
    <w:rsid w:val="00B37BE5"/>
    <w:rsid w:val="00B51B42"/>
    <w:rsid w:val="00B70026"/>
    <w:rsid w:val="00B744A5"/>
    <w:rsid w:val="00B772CB"/>
    <w:rsid w:val="00B93AF1"/>
    <w:rsid w:val="00B94543"/>
    <w:rsid w:val="00BC213E"/>
    <w:rsid w:val="00BC7056"/>
    <w:rsid w:val="00BC7597"/>
    <w:rsid w:val="00BD16E2"/>
    <w:rsid w:val="00C004D8"/>
    <w:rsid w:val="00C203A2"/>
    <w:rsid w:val="00C23D55"/>
    <w:rsid w:val="00C2747E"/>
    <w:rsid w:val="00C36E85"/>
    <w:rsid w:val="00C5715E"/>
    <w:rsid w:val="00C752CF"/>
    <w:rsid w:val="00C769A5"/>
    <w:rsid w:val="00C811D0"/>
    <w:rsid w:val="00C91616"/>
    <w:rsid w:val="00C917D2"/>
    <w:rsid w:val="00CA5B7E"/>
    <w:rsid w:val="00CA5F6B"/>
    <w:rsid w:val="00CA7724"/>
    <w:rsid w:val="00CA7856"/>
    <w:rsid w:val="00CB7D25"/>
    <w:rsid w:val="00CD79B7"/>
    <w:rsid w:val="00CE020B"/>
    <w:rsid w:val="00CE0B39"/>
    <w:rsid w:val="00CF0120"/>
    <w:rsid w:val="00CF0942"/>
    <w:rsid w:val="00D0775A"/>
    <w:rsid w:val="00D12B0A"/>
    <w:rsid w:val="00D842A0"/>
    <w:rsid w:val="00D8491B"/>
    <w:rsid w:val="00D92DE1"/>
    <w:rsid w:val="00DC22F3"/>
    <w:rsid w:val="00DC74A7"/>
    <w:rsid w:val="00DD1127"/>
    <w:rsid w:val="00DD27AD"/>
    <w:rsid w:val="00E42C9B"/>
    <w:rsid w:val="00E51BBE"/>
    <w:rsid w:val="00E629FF"/>
    <w:rsid w:val="00E719C5"/>
    <w:rsid w:val="00E92FC9"/>
    <w:rsid w:val="00E937BE"/>
    <w:rsid w:val="00EA092E"/>
    <w:rsid w:val="00EA7970"/>
    <w:rsid w:val="00EB0CD5"/>
    <w:rsid w:val="00EC2151"/>
    <w:rsid w:val="00ED25B8"/>
    <w:rsid w:val="00EE1A87"/>
    <w:rsid w:val="00EF790F"/>
    <w:rsid w:val="00F1773C"/>
    <w:rsid w:val="00F21AB3"/>
    <w:rsid w:val="00F50FA4"/>
    <w:rsid w:val="00F6684B"/>
    <w:rsid w:val="00F66B9F"/>
    <w:rsid w:val="00F95D6A"/>
    <w:rsid w:val="00FA2E58"/>
    <w:rsid w:val="00FB7BA0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A781DA"/>
  <w15:docId w15:val="{8E83B430-7EDF-44F4-8CFC-C09D6592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C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3604-3760-40A8-93A0-2BB8E5C5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Bednarek Piotr</cp:lastModifiedBy>
  <cp:revision>3</cp:revision>
  <cp:lastPrinted>2022-08-11T09:38:00Z</cp:lastPrinted>
  <dcterms:created xsi:type="dcterms:W3CDTF">2022-08-11T09:38:00Z</dcterms:created>
  <dcterms:modified xsi:type="dcterms:W3CDTF">2022-08-11T09:38:00Z</dcterms:modified>
</cp:coreProperties>
</file>