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341" w:rsidRPr="009A6353" w:rsidRDefault="00A64341" w:rsidP="00A64341">
      <w:pPr>
        <w:tabs>
          <w:tab w:val="left" w:pos="815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pl-PL"/>
        </w:rPr>
      </w:pPr>
      <w:r w:rsidRPr="0075574A"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 xml:space="preserve">Załącznik nr 2 </w:t>
      </w:r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[</w:t>
      </w:r>
      <w:r w:rsidRPr="0075574A"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do Regulaminu postępowania]</w:t>
      </w:r>
    </w:p>
    <w:p w:rsidR="00A64341" w:rsidRDefault="00A64341" w:rsidP="00A64341">
      <w:pPr>
        <w:autoSpaceDE w:val="0"/>
        <w:autoSpaceDN w:val="0"/>
        <w:adjustRightInd w:val="0"/>
        <w:spacing w:after="120"/>
        <w:jc w:val="right"/>
        <w:rPr>
          <w:rFonts w:ascii="Arial" w:hAnsi="Arial" w:cs="Arial"/>
          <w:sz w:val="20"/>
          <w:szCs w:val="20"/>
          <w:lang w:val="pl-PL"/>
        </w:rPr>
      </w:pPr>
    </w:p>
    <w:p w:rsidR="00A64341" w:rsidRPr="006C6843" w:rsidRDefault="00A64341" w:rsidP="00A64341">
      <w:pPr>
        <w:autoSpaceDE w:val="0"/>
        <w:autoSpaceDN w:val="0"/>
        <w:adjustRightInd w:val="0"/>
        <w:spacing w:after="120"/>
        <w:jc w:val="right"/>
        <w:rPr>
          <w:rFonts w:ascii="Arial" w:hAnsi="Arial" w:cs="Arial"/>
          <w:sz w:val="20"/>
          <w:szCs w:val="20"/>
          <w:lang w:val="pl-PL"/>
        </w:rPr>
      </w:pPr>
    </w:p>
    <w:p w:rsidR="00A64341" w:rsidRPr="006C6843" w:rsidRDefault="00A64341" w:rsidP="00A64341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  <w:lang w:val="pl-PL"/>
        </w:rPr>
      </w:pPr>
    </w:p>
    <w:p w:rsidR="00A64341" w:rsidRPr="006C6843" w:rsidRDefault="00A64341" w:rsidP="00A6434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lang w:val="pl-PL"/>
        </w:rPr>
      </w:pPr>
      <w:r w:rsidRPr="006C6843">
        <w:rPr>
          <w:rFonts w:ascii="Arial" w:hAnsi="Arial" w:cs="Arial"/>
          <w:b/>
          <w:lang w:val="pl-PL"/>
        </w:rPr>
        <w:t>FORMULARZ OFERTOWY</w:t>
      </w:r>
    </w:p>
    <w:p w:rsidR="00A64341" w:rsidRPr="00B742E0" w:rsidRDefault="00A64341" w:rsidP="00A6434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lang w:val="pl-PL"/>
        </w:rPr>
      </w:pPr>
    </w:p>
    <w:tbl>
      <w:tblPr>
        <w:tblW w:w="90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2"/>
        <w:gridCol w:w="5521"/>
      </w:tblGrid>
      <w:tr w:rsidR="00A64341" w:rsidRPr="009A6353" w:rsidTr="007D6927">
        <w:trPr>
          <w:cantSplit/>
          <w:trHeight w:hRule="exact" w:val="530"/>
          <w:jc w:val="center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:rsidR="00A64341" w:rsidRPr="00B742E0" w:rsidRDefault="00A64341" w:rsidP="007D6927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  <w:lang w:val="pl-PL"/>
              </w:rPr>
            </w:pPr>
            <w:r w:rsidRPr="00B742E0">
              <w:rPr>
                <w:rFonts w:ascii="Arial" w:hAnsi="Arial" w:cs="Arial"/>
                <w:color w:val="FFFFFF" w:themeColor="background1"/>
                <w:sz w:val="20"/>
                <w:szCs w:val="20"/>
                <w:lang w:val="pl-PL"/>
              </w:rPr>
              <w:t>Dane Wykonawcy</w:t>
            </w:r>
          </w:p>
        </w:tc>
        <w:tc>
          <w:tcPr>
            <w:tcW w:w="5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4341" w:rsidRPr="009A6353" w:rsidRDefault="00A64341" w:rsidP="007D6927">
            <w:pPr>
              <w:spacing w:before="120" w:after="120"/>
              <w:ind w:left="497" w:right="1064" w:firstLine="49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64341" w:rsidRPr="009A6353" w:rsidRDefault="00A64341" w:rsidP="007D6927">
            <w:pPr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64341" w:rsidRPr="009A6353" w:rsidTr="007D6927">
        <w:trPr>
          <w:cantSplit/>
          <w:trHeight w:hRule="exact" w:val="870"/>
          <w:jc w:val="center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70C0"/>
            <w:vAlign w:val="center"/>
          </w:tcPr>
          <w:p w:rsidR="00A64341" w:rsidRPr="009A6353" w:rsidRDefault="00A64341" w:rsidP="007D6927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  <w:lang w:val="pl-PL"/>
              </w:rPr>
            </w:pPr>
            <w:r w:rsidRPr="009A6353">
              <w:rPr>
                <w:rFonts w:ascii="Arial" w:hAnsi="Arial" w:cs="Arial"/>
                <w:color w:val="FFFFFF" w:themeColor="background1"/>
                <w:sz w:val="20"/>
                <w:szCs w:val="20"/>
                <w:lang w:val="pl-PL"/>
              </w:rPr>
              <w:t xml:space="preserve">Adres Wykonawcy: </w:t>
            </w:r>
          </w:p>
          <w:p w:rsidR="00A64341" w:rsidRPr="006C6843" w:rsidRDefault="00A64341" w:rsidP="007D6927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  <w:lang w:val="pl-PL"/>
              </w:rPr>
            </w:pPr>
            <w:r w:rsidRPr="00C01B5E">
              <w:rPr>
                <w:rFonts w:ascii="Arial" w:hAnsi="Arial" w:cs="Arial"/>
                <w:color w:val="FFFFFF" w:themeColor="background1"/>
                <w:sz w:val="20"/>
                <w:szCs w:val="20"/>
                <w:lang w:val="pl-PL"/>
              </w:rPr>
              <w:t>kod, mie</w:t>
            </w:r>
            <w:r w:rsidRPr="006C6843">
              <w:rPr>
                <w:rFonts w:ascii="Arial" w:hAnsi="Arial" w:cs="Arial"/>
                <w:color w:val="FFFFFF" w:themeColor="background1"/>
                <w:sz w:val="20"/>
                <w:szCs w:val="20"/>
                <w:lang w:val="pl-PL"/>
              </w:rPr>
              <w:t xml:space="preserve">jscowość </w:t>
            </w:r>
          </w:p>
          <w:p w:rsidR="00A64341" w:rsidRPr="006C6843" w:rsidRDefault="00A64341" w:rsidP="007D6927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  <w:lang w:val="pl-PL"/>
              </w:rPr>
            </w:pPr>
            <w:r w:rsidRPr="006C6843">
              <w:rPr>
                <w:rFonts w:ascii="Arial" w:hAnsi="Arial" w:cs="Arial"/>
                <w:color w:val="FFFFFF" w:themeColor="background1"/>
                <w:sz w:val="20"/>
                <w:szCs w:val="20"/>
                <w:lang w:val="pl-PL"/>
              </w:rPr>
              <w:t>ulica, nr lokalu</w:t>
            </w:r>
          </w:p>
          <w:p w:rsidR="00A64341" w:rsidRPr="006C6843" w:rsidRDefault="00A64341" w:rsidP="007D6927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  <w:lang w:val="pl-PL"/>
              </w:rPr>
            </w:pPr>
          </w:p>
        </w:tc>
        <w:tc>
          <w:tcPr>
            <w:tcW w:w="5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4341" w:rsidRPr="006C6843" w:rsidRDefault="00A64341" w:rsidP="007D6927">
            <w:pPr>
              <w:spacing w:before="120" w:after="120"/>
              <w:ind w:right="106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64341" w:rsidRPr="009A6353" w:rsidTr="007D6927">
        <w:trPr>
          <w:cantSplit/>
          <w:trHeight w:val="340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0070C0"/>
            <w:vAlign w:val="center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  <w:lang w:val="pl-PL"/>
              </w:rPr>
            </w:pPr>
            <w:r w:rsidRPr="0075574A">
              <w:rPr>
                <w:rFonts w:ascii="Arial" w:hAnsi="Arial" w:cs="Arial"/>
                <w:color w:val="FFFFFF" w:themeColor="background1"/>
                <w:sz w:val="20"/>
                <w:szCs w:val="20"/>
                <w:lang w:val="pl-PL"/>
              </w:rPr>
              <w:t xml:space="preserve">Nr telefonu: 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64341" w:rsidRPr="009A6353" w:rsidTr="007D6927">
        <w:trPr>
          <w:cantSplit/>
          <w:trHeight w:val="340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  <w:vAlign w:val="center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  <w:lang w:val="pl-PL"/>
              </w:rPr>
            </w:pPr>
            <w:r w:rsidRPr="0075574A">
              <w:rPr>
                <w:rFonts w:ascii="Arial" w:hAnsi="Arial" w:cs="Arial"/>
                <w:color w:val="FFFFFF" w:themeColor="background1"/>
                <w:sz w:val="20"/>
                <w:szCs w:val="20"/>
                <w:lang w:val="pl-PL"/>
              </w:rPr>
              <w:t>Nr faksu: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64341" w:rsidRPr="009A6353" w:rsidTr="007D6927">
        <w:trPr>
          <w:cantSplit/>
          <w:trHeight w:val="340"/>
          <w:jc w:val="center"/>
        </w:trPr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  <w:vAlign w:val="center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  <w:lang w:val="pl-PL"/>
              </w:rPr>
            </w:pPr>
            <w:r w:rsidRPr="0075574A">
              <w:rPr>
                <w:rFonts w:ascii="Arial" w:hAnsi="Arial" w:cs="Arial"/>
                <w:color w:val="FFFFFF" w:themeColor="background1"/>
                <w:sz w:val="20"/>
                <w:szCs w:val="20"/>
                <w:lang w:val="pl-PL"/>
              </w:rPr>
              <w:t>E-mail:</w:t>
            </w:r>
          </w:p>
        </w:tc>
        <w:tc>
          <w:tcPr>
            <w:tcW w:w="552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64341" w:rsidRPr="009A6353" w:rsidTr="007D6927">
        <w:trPr>
          <w:cantSplit/>
          <w:trHeight w:val="340"/>
          <w:jc w:val="center"/>
        </w:trPr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  <w:vAlign w:val="center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  <w:lang w:val="pl-PL"/>
              </w:rPr>
            </w:pPr>
            <w:r w:rsidRPr="0075574A">
              <w:rPr>
                <w:rFonts w:ascii="Arial" w:hAnsi="Arial" w:cs="Arial"/>
                <w:color w:val="FFFFFF" w:themeColor="background1"/>
                <w:sz w:val="20"/>
                <w:szCs w:val="20"/>
                <w:lang w:val="pl-PL"/>
              </w:rPr>
              <w:t>REGON:</w:t>
            </w:r>
          </w:p>
        </w:tc>
        <w:tc>
          <w:tcPr>
            <w:tcW w:w="552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64341" w:rsidRPr="009A6353" w:rsidTr="007D6927">
        <w:trPr>
          <w:cantSplit/>
          <w:trHeight w:val="340"/>
          <w:jc w:val="center"/>
        </w:trPr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  <w:vAlign w:val="center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  <w:lang w:val="pl-PL"/>
              </w:rPr>
            </w:pPr>
            <w:r w:rsidRPr="0075574A">
              <w:rPr>
                <w:rFonts w:ascii="Arial" w:hAnsi="Arial" w:cs="Arial"/>
                <w:color w:val="FFFFFF" w:themeColor="background1"/>
                <w:sz w:val="20"/>
                <w:szCs w:val="20"/>
                <w:lang w:val="pl-PL"/>
              </w:rPr>
              <w:t xml:space="preserve">NIP: </w:t>
            </w:r>
          </w:p>
        </w:tc>
        <w:tc>
          <w:tcPr>
            <w:tcW w:w="552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64341" w:rsidRPr="0075574A" w:rsidRDefault="00A64341" w:rsidP="00A64341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  <w:lang w:val="pl-PL"/>
        </w:rPr>
      </w:pPr>
    </w:p>
    <w:p w:rsidR="00A64341" w:rsidRPr="00C01B5E" w:rsidRDefault="00A64341" w:rsidP="00A64341">
      <w:pPr>
        <w:autoSpaceDE w:val="0"/>
        <w:autoSpaceDN w:val="0"/>
        <w:adjustRightInd w:val="0"/>
        <w:spacing w:before="120" w:after="120"/>
        <w:ind w:left="4820"/>
        <w:rPr>
          <w:rFonts w:ascii="Arial" w:hAnsi="Arial" w:cs="Arial"/>
          <w:b/>
          <w:sz w:val="20"/>
          <w:szCs w:val="20"/>
          <w:lang w:val="pl-PL"/>
        </w:rPr>
      </w:pPr>
      <w:r w:rsidRPr="009A6353">
        <w:rPr>
          <w:rFonts w:ascii="Arial" w:hAnsi="Arial" w:cs="Arial"/>
          <w:b/>
          <w:sz w:val="20"/>
          <w:szCs w:val="20"/>
          <w:lang w:val="pl-PL"/>
        </w:rPr>
        <w:t>PGNiG Obrót Detaliczny sp. z </w:t>
      </w:r>
      <w:r w:rsidRPr="00C01B5E">
        <w:rPr>
          <w:rFonts w:ascii="Arial" w:hAnsi="Arial" w:cs="Arial"/>
          <w:b/>
          <w:sz w:val="20"/>
          <w:szCs w:val="20"/>
          <w:lang w:val="pl-PL"/>
        </w:rPr>
        <w:t>o.o.</w:t>
      </w:r>
    </w:p>
    <w:p w:rsidR="00A64341" w:rsidRPr="006C6843" w:rsidRDefault="00A64341" w:rsidP="00A64341">
      <w:pPr>
        <w:autoSpaceDE w:val="0"/>
        <w:autoSpaceDN w:val="0"/>
        <w:adjustRightInd w:val="0"/>
        <w:spacing w:before="120" w:after="120"/>
        <w:ind w:left="4820"/>
        <w:rPr>
          <w:rFonts w:ascii="Arial" w:hAnsi="Arial" w:cs="Arial"/>
          <w:sz w:val="20"/>
          <w:szCs w:val="20"/>
          <w:lang w:val="pl-PL"/>
        </w:rPr>
      </w:pPr>
      <w:r w:rsidRPr="006C6843">
        <w:rPr>
          <w:rFonts w:ascii="Arial" w:hAnsi="Arial" w:cs="Arial"/>
          <w:sz w:val="20"/>
          <w:szCs w:val="20"/>
          <w:lang w:val="pl-PL"/>
        </w:rPr>
        <w:t>ul. Jana Kazimierza 3,</w:t>
      </w:r>
    </w:p>
    <w:p w:rsidR="00A64341" w:rsidRPr="006C6843" w:rsidRDefault="00A64341" w:rsidP="00A64341">
      <w:pPr>
        <w:autoSpaceDE w:val="0"/>
        <w:autoSpaceDN w:val="0"/>
        <w:adjustRightInd w:val="0"/>
        <w:spacing w:before="120" w:after="120"/>
        <w:ind w:left="4820"/>
        <w:rPr>
          <w:rFonts w:ascii="Arial" w:hAnsi="Arial" w:cs="Arial"/>
          <w:sz w:val="20"/>
          <w:szCs w:val="20"/>
          <w:lang w:val="pl-PL"/>
        </w:rPr>
      </w:pPr>
      <w:r w:rsidRPr="006C6843">
        <w:rPr>
          <w:rFonts w:ascii="Arial" w:hAnsi="Arial" w:cs="Arial"/>
          <w:sz w:val="20"/>
          <w:szCs w:val="20"/>
          <w:lang w:val="pl-PL"/>
        </w:rPr>
        <w:t>01-248 Warszawa</w:t>
      </w:r>
    </w:p>
    <w:p w:rsidR="00A64341" w:rsidRPr="006C6843" w:rsidRDefault="00A64341" w:rsidP="00A64341">
      <w:pPr>
        <w:spacing w:before="120" w:after="120"/>
        <w:outlineLvl w:val="0"/>
        <w:rPr>
          <w:rFonts w:ascii="Arial" w:eastAsia="Calibri" w:hAnsi="Arial" w:cs="Arial"/>
          <w:b/>
          <w:spacing w:val="20"/>
          <w:sz w:val="20"/>
          <w:szCs w:val="20"/>
          <w:lang w:val="pl-PL"/>
        </w:rPr>
      </w:pPr>
    </w:p>
    <w:p w:rsidR="00A64341" w:rsidRPr="00B742E0" w:rsidRDefault="00A64341" w:rsidP="00A64341">
      <w:pPr>
        <w:spacing w:before="120" w:after="120"/>
        <w:jc w:val="center"/>
        <w:outlineLvl w:val="0"/>
        <w:rPr>
          <w:rFonts w:ascii="Arial" w:eastAsia="Calibri" w:hAnsi="Arial" w:cs="Arial"/>
          <w:b/>
          <w:spacing w:val="20"/>
          <w:sz w:val="20"/>
          <w:szCs w:val="20"/>
          <w:lang w:val="pl-PL"/>
        </w:rPr>
      </w:pPr>
      <w:r w:rsidRPr="00B742E0">
        <w:rPr>
          <w:rFonts w:ascii="Arial" w:eastAsia="Calibri" w:hAnsi="Arial" w:cs="Arial"/>
          <w:b/>
          <w:spacing w:val="20"/>
          <w:sz w:val="20"/>
          <w:szCs w:val="20"/>
          <w:lang w:val="pl-PL"/>
        </w:rPr>
        <w:t>O F E R T A</w:t>
      </w:r>
    </w:p>
    <w:p w:rsidR="00A64341" w:rsidRPr="009A6353" w:rsidRDefault="00A64341" w:rsidP="00A64341">
      <w:pPr>
        <w:spacing w:before="120" w:after="120"/>
        <w:jc w:val="both"/>
        <w:rPr>
          <w:rFonts w:ascii="Arial" w:eastAsia="Calibri" w:hAnsi="Arial" w:cs="Arial"/>
          <w:sz w:val="16"/>
          <w:szCs w:val="16"/>
          <w:lang w:val="pl-PL"/>
        </w:rPr>
      </w:pPr>
      <w:r w:rsidRPr="00B742E0">
        <w:rPr>
          <w:rFonts w:ascii="Arial" w:eastAsia="Calibri" w:hAnsi="Arial" w:cs="Arial"/>
          <w:sz w:val="20"/>
          <w:szCs w:val="20"/>
          <w:lang w:val="pl-PL"/>
        </w:rPr>
        <w:t>Nawiązując</w:t>
      </w:r>
      <w:r w:rsidRPr="00B742E0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B742E0">
        <w:rPr>
          <w:rFonts w:ascii="Arial" w:eastAsia="Calibri" w:hAnsi="Arial" w:cs="Arial"/>
          <w:sz w:val="20"/>
          <w:szCs w:val="20"/>
          <w:lang w:val="pl-PL"/>
        </w:rPr>
        <w:t>do Regulaminu Postępowania dot. postępowania o</w:t>
      </w:r>
      <w:r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 w:rsidRPr="009A6353">
        <w:rPr>
          <w:rFonts w:ascii="Arial" w:eastAsia="Calibri" w:hAnsi="Arial" w:cs="Arial"/>
          <w:sz w:val="20"/>
          <w:szCs w:val="20"/>
          <w:lang w:val="pl-PL"/>
        </w:rPr>
        <w:t xml:space="preserve">numerze </w:t>
      </w:r>
      <w:r w:rsidRPr="009A6353">
        <w:rPr>
          <w:rFonts w:ascii="Arial" w:hAnsi="Arial" w:cs="Arial"/>
          <w:b/>
          <w:sz w:val="20"/>
          <w:szCs w:val="20"/>
          <w:lang w:val="pl-PL"/>
        </w:rPr>
        <w:t xml:space="preserve">CRZ </w:t>
      </w:r>
      <w:r w:rsidRPr="00C76946">
        <w:rPr>
          <w:rFonts w:ascii="Arial" w:hAnsi="Arial" w:cs="Arial"/>
          <w:b/>
          <w:sz w:val="20"/>
          <w:szCs w:val="20"/>
          <w:lang w:val="pl-PL"/>
        </w:rPr>
        <w:t>NP/OD/20/4264/OD/HCO</w:t>
      </w:r>
      <w:r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9A6353">
        <w:rPr>
          <w:rFonts w:ascii="Arial" w:eastAsia="Calibri" w:hAnsi="Arial" w:cs="Arial"/>
          <w:sz w:val="20"/>
          <w:szCs w:val="20"/>
          <w:lang w:val="pl-PL"/>
        </w:rPr>
        <w:t>na:</w:t>
      </w:r>
      <w:r w:rsidRPr="009A6353">
        <w:rPr>
          <w:rFonts w:ascii="Arial" w:eastAsia="Calibri" w:hAnsi="Arial" w:cs="Arial"/>
          <w:sz w:val="16"/>
          <w:szCs w:val="16"/>
          <w:lang w:val="pl-PL"/>
        </w:rPr>
        <w:t xml:space="preserve"> </w:t>
      </w:r>
      <w:r w:rsidRPr="009A6353">
        <w:rPr>
          <w:rFonts w:ascii="Arial" w:eastAsia="Calibri" w:hAnsi="Arial" w:cs="Arial"/>
          <w:b/>
          <w:sz w:val="16"/>
          <w:szCs w:val="16"/>
          <w:lang w:val="pl-PL"/>
        </w:rPr>
        <w:t>„</w:t>
      </w:r>
      <w:r w:rsidRPr="00C76946">
        <w:rPr>
          <w:rFonts w:ascii="Arial" w:hAnsi="Arial" w:cs="Arial"/>
          <w:b/>
          <w:sz w:val="20"/>
          <w:szCs w:val="20"/>
          <w:lang w:val="pl-PL"/>
        </w:rPr>
        <w:t>Zakup i dostawa sorbentu/wkładów sorbentowych dla stacji CNG</w:t>
      </w:r>
      <w:r w:rsidRPr="009A6353">
        <w:rPr>
          <w:rFonts w:ascii="Arial" w:hAnsi="Arial" w:cs="Arial"/>
          <w:b/>
          <w:sz w:val="20"/>
          <w:szCs w:val="20"/>
          <w:lang w:val="pl-PL"/>
        </w:rPr>
        <w:t xml:space="preserve">” </w:t>
      </w:r>
    </w:p>
    <w:p w:rsidR="00A64341" w:rsidRPr="009A6353" w:rsidRDefault="00A64341" w:rsidP="00A64341">
      <w:pPr>
        <w:adjustRightInd w:val="0"/>
        <w:spacing w:before="120" w:after="120"/>
        <w:rPr>
          <w:rFonts w:ascii="Arial" w:hAnsi="Arial" w:cs="Arial"/>
          <w:sz w:val="20"/>
          <w:szCs w:val="20"/>
          <w:lang w:val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t>My niżej podpisani działając w imieniu i na rzecz:</w:t>
      </w:r>
    </w:p>
    <w:p w:rsidR="00A64341" w:rsidRPr="009A6353" w:rsidRDefault="00A64341" w:rsidP="00A64341">
      <w:pPr>
        <w:adjustRightInd w:val="0"/>
        <w:spacing w:before="120" w:after="120"/>
        <w:rPr>
          <w:rFonts w:ascii="Arial" w:hAnsi="Arial" w:cs="Arial"/>
          <w:sz w:val="20"/>
          <w:szCs w:val="20"/>
          <w:lang w:val="pl-PL"/>
        </w:rPr>
      </w:pPr>
    </w:p>
    <w:p w:rsidR="00A64341" w:rsidRPr="009A6353" w:rsidRDefault="00A64341" w:rsidP="00A64341">
      <w:pPr>
        <w:adjustRightInd w:val="0"/>
        <w:spacing w:before="120" w:after="120"/>
        <w:rPr>
          <w:rFonts w:ascii="Arial" w:hAnsi="Arial" w:cs="Arial"/>
          <w:sz w:val="20"/>
          <w:szCs w:val="20"/>
          <w:lang w:val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………………………………………………………………………………………………………………….……</w:t>
      </w:r>
    </w:p>
    <w:p w:rsidR="00A64341" w:rsidRPr="009A6353" w:rsidRDefault="00A64341" w:rsidP="00A64341">
      <w:pPr>
        <w:adjustRightInd w:val="0"/>
        <w:spacing w:before="120" w:after="120"/>
        <w:jc w:val="center"/>
        <w:rPr>
          <w:rFonts w:ascii="Arial" w:hAnsi="Arial" w:cs="Arial"/>
          <w:i/>
          <w:iCs/>
          <w:sz w:val="18"/>
          <w:szCs w:val="18"/>
          <w:lang w:val="pl-PL"/>
        </w:rPr>
      </w:pPr>
      <w:r w:rsidRPr="009A6353">
        <w:rPr>
          <w:rFonts w:ascii="Arial" w:hAnsi="Arial" w:cs="Arial"/>
          <w:i/>
          <w:iCs/>
          <w:sz w:val="18"/>
          <w:szCs w:val="18"/>
          <w:lang w:val="pl-PL"/>
        </w:rPr>
        <w:t>(nazwa (firma) i dokładny adres Wykonawcy/Wykonawców wspólnie ubiegających się o realizację Zakupu)</w:t>
      </w:r>
    </w:p>
    <w:p w:rsidR="00A64341" w:rsidRPr="009A6353" w:rsidRDefault="00A64341" w:rsidP="00A64341">
      <w:pPr>
        <w:adjustRightInd w:val="0"/>
        <w:spacing w:before="120" w:after="120"/>
        <w:jc w:val="center"/>
        <w:rPr>
          <w:rFonts w:ascii="Arial" w:hAnsi="Arial" w:cs="Arial"/>
          <w:i/>
          <w:iCs/>
          <w:sz w:val="18"/>
          <w:szCs w:val="18"/>
          <w:lang w:val="pl-PL"/>
        </w:rPr>
      </w:pPr>
    </w:p>
    <w:p w:rsidR="00A64341" w:rsidRPr="009A6353" w:rsidRDefault="00A64341" w:rsidP="00A64341">
      <w:pPr>
        <w:keepLines/>
        <w:spacing w:after="120" w:line="240" w:lineRule="auto"/>
        <w:jc w:val="both"/>
        <w:rPr>
          <w:rFonts w:ascii="Arial" w:hAnsi="Arial" w:cs="Arial"/>
          <w:color w:val="000000" w:themeColor="text1"/>
          <w:sz w:val="20"/>
          <w:lang w:val="pl-PL" w:eastAsia="pl-PL"/>
        </w:rPr>
      </w:pPr>
      <w:r w:rsidRPr="009A6353">
        <w:rPr>
          <w:rFonts w:ascii="Arial" w:hAnsi="Arial" w:cs="Arial"/>
          <w:color w:val="000000" w:themeColor="text1"/>
          <w:sz w:val="20"/>
          <w:lang w:val="pl-PL" w:eastAsia="pl-PL"/>
        </w:rPr>
        <w:t>Oferujemy:</w:t>
      </w:r>
    </w:p>
    <w:p w:rsidR="00A64341" w:rsidRPr="009A6353" w:rsidRDefault="00A64341" w:rsidP="00A64341">
      <w:pPr>
        <w:keepLines/>
        <w:spacing w:after="120" w:line="240" w:lineRule="auto"/>
        <w:jc w:val="both"/>
        <w:rPr>
          <w:rFonts w:ascii="Arial" w:hAnsi="Arial" w:cs="Arial"/>
          <w:color w:val="000000" w:themeColor="text1"/>
          <w:sz w:val="20"/>
          <w:lang w:val="pl-PL" w:eastAsia="pl-PL"/>
        </w:rPr>
      </w:pPr>
      <w:r w:rsidRPr="009A6353">
        <w:rPr>
          <w:rFonts w:ascii="Arial" w:hAnsi="Arial" w:cs="Arial"/>
          <w:color w:val="000000" w:themeColor="text1"/>
          <w:sz w:val="20"/>
          <w:lang w:val="pl-PL" w:eastAsia="pl-PL"/>
        </w:rPr>
        <w:t xml:space="preserve">1) </w:t>
      </w:r>
      <w:r w:rsidRPr="00B95DE9">
        <w:rPr>
          <w:rFonts w:ascii="Arial" w:hAnsi="Arial" w:cs="Arial"/>
          <w:sz w:val="20"/>
          <w:lang w:val="pl-PL" w:eastAsia="pl-PL"/>
        </w:rPr>
        <w:t xml:space="preserve">zgodnie z wyliczeniami </w:t>
      </w:r>
      <w:r w:rsidRPr="003D4E39">
        <w:rPr>
          <w:rFonts w:ascii="Arial" w:hAnsi="Arial" w:cs="Arial"/>
          <w:b/>
          <w:sz w:val="20"/>
          <w:u w:val="single"/>
          <w:lang w:val="pl-PL" w:eastAsia="pl-PL"/>
        </w:rPr>
        <w:t>Formularza cenowego</w:t>
      </w:r>
      <w:r w:rsidRPr="00B95DE9">
        <w:rPr>
          <w:rFonts w:ascii="Arial" w:hAnsi="Arial" w:cs="Arial"/>
          <w:sz w:val="20"/>
          <w:lang w:val="pl-PL" w:eastAsia="pl-PL"/>
        </w:rPr>
        <w:t xml:space="preserve"> </w:t>
      </w:r>
      <w:r w:rsidRPr="003D4E39">
        <w:rPr>
          <w:rFonts w:ascii="Arial" w:hAnsi="Arial" w:cs="Arial"/>
          <w:b/>
          <w:color w:val="000000" w:themeColor="text1"/>
          <w:sz w:val="20"/>
          <w:lang w:val="pl-PL" w:eastAsia="pl-PL"/>
        </w:rPr>
        <w:t>(suma dla części I)</w:t>
      </w:r>
      <w:r>
        <w:rPr>
          <w:rFonts w:ascii="Arial" w:hAnsi="Arial" w:cs="Arial"/>
          <w:color w:val="000000" w:themeColor="text1"/>
          <w:sz w:val="20"/>
          <w:lang w:val="pl-PL" w:eastAsia="pl-PL"/>
        </w:rPr>
        <w:t xml:space="preserve"> </w:t>
      </w:r>
      <w:r w:rsidRPr="009A6353">
        <w:rPr>
          <w:rFonts w:ascii="Arial" w:hAnsi="Arial" w:cs="Arial"/>
          <w:color w:val="000000" w:themeColor="text1"/>
          <w:sz w:val="20"/>
          <w:lang w:val="pl-PL" w:eastAsia="pl-PL"/>
        </w:rPr>
        <w:t xml:space="preserve">następującą cenę za świadczenie dostaw objętych przedmiotem Zakupu na warunkach określonych w Regulaminie Postępowania: </w:t>
      </w:r>
    </w:p>
    <w:p w:rsidR="00A64341" w:rsidRPr="009A6353" w:rsidRDefault="00A64341" w:rsidP="00A64341">
      <w:pPr>
        <w:keepLines/>
        <w:spacing w:after="120" w:line="240" w:lineRule="auto"/>
        <w:jc w:val="both"/>
        <w:rPr>
          <w:rFonts w:ascii="Arial" w:hAnsi="Arial" w:cs="Arial"/>
          <w:color w:val="000000" w:themeColor="text1"/>
          <w:sz w:val="20"/>
          <w:lang w:val="pl-PL" w:eastAsia="pl-PL"/>
        </w:rPr>
      </w:pPr>
    </w:p>
    <w:p w:rsidR="00A64341" w:rsidRPr="009A6353" w:rsidRDefault="00A64341" w:rsidP="00A64341">
      <w:pPr>
        <w:keepLines/>
        <w:spacing w:after="120" w:line="240" w:lineRule="auto"/>
        <w:jc w:val="both"/>
        <w:rPr>
          <w:rFonts w:ascii="Arial" w:hAnsi="Arial" w:cs="Arial"/>
          <w:b/>
          <w:color w:val="000000" w:themeColor="text1"/>
          <w:sz w:val="20"/>
          <w:lang w:val="pl-PL" w:eastAsia="pl-PL"/>
        </w:rPr>
      </w:pPr>
      <w:r w:rsidRPr="009A6353">
        <w:rPr>
          <w:rFonts w:ascii="Arial" w:hAnsi="Arial" w:cs="Arial"/>
          <w:b/>
          <w:color w:val="000000" w:themeColor="text1"/>
          <w:sz w:val="20"/>
          <w:lang w:val="pl-PL" w:eastAsia="pl-PL"/>
        </w:rPr>
        <w:t>Maksymalne wynagrodzenie Wykonawcy z tytułu całkowi</w:t>
      </w:r>
      <w:r>
        <w:rPr>
          <w:rFonts w:ascii="Arial" w:hAnsi="Arial" w:cs="Arial"/>
          <w:b/>
          <w:color w:val="000000" w:themeColor="text1"/>
          <w:sz w:val="20"/>
          <w:lang w:val="pl-PL" w:eastAsia="pl-PL"/>
        </w:rPr>
        <w:t>tej realizacji Przedmiotu Umowy:</w:t>
      </w:r>
    </w:p>
    <w:p w:rsidR="00A64341" w:rsidRPr="009A6353" w:rsidRDefault="00A64341" w:rsidP="00A64341">
      <w:pPr>
        <w:keepLines/>
        <w:spacing w:after="120" w:line="240" w:lineRule="auto"/>
        <w:jc w:val="both"/>
        <w:rPr>
          <w:rFonts w:ascii="Arial" w:hAnsi="Arial" w:cs="Arial"/>
          <w:b/>
          <w:color w:val="000000" w:themeColor="text1"/>
          <w:sz w:val="20"/>
          <w:lang w:val="pl-PL" w:eastAsia="pl-PL"/>
        </w:rPr>
      </w:pPr>
      <w:r>
        <w:rPr>
          <w:rFonts w:ascii="Arial" w:hAnsi="Arial" w:cs="Arial"/>
          <w:b/>
          <w:color w:val="000000" w:themeColor="text1"/>
          <w:sz w:val="20"/>
          <w:lang w:val="pl-PL" w:eastAsia="pl-PL"/>
        </w:rPr>
        <w:lastRenderedPageBreak/>
        <w:t xml:space="preserve">A. </w:t>
      </w:r>
      <w:r w:rsidRPr="009A6353">
        <w:rPr>
          <w:rFonts w:ascii="Arial" w:hAnsi="Arial" w:cs="Arial"/>
          <w:b/>
          <w:color w:val="000000" w:themeColor="text1"/>
          <w:sz w:val="20"/>
          <w:lang w:val="pl-PL" w:eastAsia="pl-PL"/>
        </w:rPr>
        <w:t>dla części I</w:t>
      </w:r>
      <w:r>
        <w:rPr>
          <w:rFonts w:ascii="Arial" w:hAnsi="Arial" w:cs="Arial"/>
          <w:b/>
          <w:color w:val="000000" w:themeColor="text1"/>
          <w:sz w:val="20"/>
          <w:lang w:val="pl-PL" w:eastAsia="pl-PL"/>
        </w:rPr>
        <w:t xml:space="preserve"> </w:t>
      </w:r>
      <w:r w:rsidRPr="009A6353">
        <w:rPr>
          <w:rFonts w:ascii="Arial" w:hAnsi="Arial" w:cs="Arial"/>
          <w:b/>
          <w:color w:val="000000" w:themeColor="text1"/>
          <w:sz w:val="20"/>
          <w:lang w:val="pl-PL" w:eastAsia="pl-PL"/>
        </w:rPr>
        <w:t>- w postaci sita molekularnego o wielkości granulatu od 3,2 do 6 mm,</w:t>
      </w:r>
      <w:r w:rsidRPr="009A6353">
        <w:rPr>
          <w:rStyle w:val="Odwoanieprzypisudolnego"/>
          <w:rFonts w:ascii="Arial" w:hAnsi="Arial" w:cs="Arial"/>
          <w:b/>
          <w:color w:val="000000" w:themeColor="text1"/>
          <w:sz w:val="20"/>
          <w:lang w:val="pl-PL" w:eastAsia="pl-PL"/>
        </w:rPr>
        <w:footnoteReference w:id="1"/>
      </w:r>
    </w:p>
    <w:p w:rsidR="00A64341" w:rsidRPr="00512AF7" w:rsidRDefault="00A64341" w:rsidP="00A64341">
      <w:pPr>
        <w:spacing w:before="360" w:after="120" w:line="360" w:lineRule="auto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512AF7">
        <w:rPr>
          <w:rFonts w:ascii="Arial" w:eastAsia="Calibri" w:hAnsi="Arial" w:cs="Arial"/>
          <w:sz w:val="20"/>
          <w:szCs w:val="20"/>
          <w:lang w:val="pl-PL"/>
        </w:rPr>
        <w:t>wartość</w:t>
      </w:r>
      <w:r w:rsidRPr="00512AF7">
        <w:rPr>
          <w:rFonts w:ascii="Arial" w:eastAsia="Calibri" w:hAnsi="Arial" w:cs="Arial"/>
          <w:b/>
          <w:sz w:val="20"/>
          <w:szCs w:val="20"/>
          <w:lang w:val="pl-PL"/>
        </w:rPr>
        <w:t xml:space="preserve"> netto</w:t>
      </w:r>
      <w:r>
        <w:rPr>
          <w:rFonts w:ascii="Arial" w:eastAsia="Calibri" w:hAnsi="Arial" w:cs="Arial"/>
          <w:b/>
          <w:sz w:val="20"/>
          <w:szCs w:val="20"/>
          <w:lang w:val="pl-PL"/>
        </w:rPr>
        <w:t>*</w:t>
      </w:r>
      <w:r w:rsidRPr="00512AF7">
        <w:rPr>
          <w:rFonts w:ascii="Arial" w:eastAsia="Calibri" w:hAnsi="Arial" w:cs="Arial"/>
          <w:b/>
          <w:sz w:val="20"/>
          <w:szCs w:val="20"/>
          <w:lang w:val="pl-PL"/>
        </w:rPr>
        <w:t>:</w:t>
      </w:r>
      <w:r w:rsidRPr="00512AF7">
        <w:rPr>
          <w:rFonts w:ascii="Arial" w:eastAsia="Calibri" w:hAnsi="Arial" w:cs="Arial"/>
          <w:sz w:val="20"/>
          <w:szCs w:val="20"/>
          <w:lang w:val="pl-PL"/>
        </w:rPr>
        <w:t xml:space="preserve"> …………………….…………..…… zł. </w:t>
      </w:r>
    </w:p>
    <w:p w:rsidR="00A64341" w:rsidRPr="00512AF7" w:rsidRDefault="00A64341" w:rsidP="00A64341">
      <w:pPr>
        <w:spacing w:before="360" w:after="120" w:line="360" w:lineRule="auto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512AF7">
        <w:rPr>
          <w:rFonts w:ascii="Arial" w:eastAsia="Calibri" w:hAnsi="Arial" w:cs="Arial"/>
          <w:sz w:val="20"/>
          <w:szCs w:val="20"/>
          <w:lang w:val="pl-PL"/>
        </w:rPr>
        <w:t>wartość</w:t>
      </w:r>
      <w:r w:rsidRPr="00512AF7">
        <w:rPr>
          <w:rFonts w:ascii="Arial" w:eastAsia="Calibri" w:hAnsi="Arial" w:cs="Arial"/>
          <w:b/>
          <w:sz w:val="20"/>
          <w:szCs w:val="20"/>
          <w:lang w:val="pl-PL"/>
        </w:rPr>
        <w:t xml:space="preserve"> VAT:</w:t>
      </w:r>
      <w:r w:rsidRPr="00512AF7">
        <w:rPr>
          <w:rFonts w:ascii="Arial" w:eastAsia="Calibri" w:hAnsi="Arial" w:cs="Arial"/>
          <w:sz w:val="20"/>
          <w:szCs w:val="20"/>
          <w:lang w:val="pl-PL"/>
        </w:rPr>
        <w:t xml:space="preserve"> …………………….…………..…… zł. </w:t>
      </w:r>
    </w:p>
    <w:p w:rsidR="00A64341" w:rsidRDefault="00A64341" w:rsidP="00A64341">
      <w:pPr>
        <w:keepLines/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512AF7">
        <w:rPr>
          <w:rFonts w:ascii="Arial" w:eastAsia="Calibri" w:hAnsi="Arial" w:cs="Arial"/>
          <w:sz w:val="20"/>
          <w:szCs w:val="20"/>
          <w:lang w:val="pl-PL"/>
        </w:rPr>
        <w:t>cena</w:t>
      </w:r>
      <w:r w:rsidRPr="00512AF7">
        <w:rPr>
          <w:rFonts w:ascii="Arial" w:eastAsia="Calibri" w:hAnsi="Arial" w:cs="Arial"/>
          <w:b/>
          <w:sz w:val="20"/>
          <w:szCs w:val="20"/>
          <w:lang w:val="pl-PL"/>
        </w:rPr>
        <w:t xml:space="preserve"> brutto</w:t>
      </w:r>
      <w:r>
        <w:rPr>
          <w:rFonts w:ascii="Arial" w:eastAsia="Calibri" w:hAnsi="Arial" w:cs="Arial"/>
          <w:b/>
          <w:sz w:val="20"/>
          <w:szCs w:val="20"/>
          <w:lang w:val="pl-PL"/>
        </w:rPr>
        <w:t>*</w:t>
      </w:r>
      <w:r>
        <w:rPr>
          <w:rFonts w:ascii="Arial" w:eastAsia="Calibri" w:hAnsi="Arial" w:cs="Arial"/>
          <w:sz w:val="20"/>
          <w:szCs w:val="20"/>
          <w:lang w:val="pl-PL"/>
        </w:rPr>
        <w:t xml:space="preserve">:  </w:t>
      </w:r>
      <w:r w:rsidRPr="00512AF7">
        <w:rPr>
          <w:rFonts w:ascii="Arial" w:eastAsia="Calibri" w:hAnsi="Arial" w:cs="Arial"/>
          <w:sz w:val="20"/>
          <w:szCs w:val="20"/>
          <w:lang w:val="pl-PL"/>
        </w:rPr>
        <w:t xml:space="preserve">………………...….…………..…… zł. </w:t>
      </w:r>
    </w:p>
    <w:p w:rsidR="00A64341" w:rsidRPr="009A6353" w:rsidRDefault="00A64341" w:rsidP="00A64341">
      <w:pPr>
        <w:keepLines/>
        <w:spacing w:after="120" w:line="240" w:lineRule="auto"/>
        <w:jc w:val="both"/>
        <w:rPr>
          <w:rFonts w:ascii="Arial" w:hAnsi="Arial" w:cs="Arial"/>
          <w:color w:val="000000" w:themeColor="text1"/>
          <w:sz w:val="20"/>
          <w:lang w:val="pl-PL" w:eastAsia="pl-PL"/>
        </w:rPr>
      </w:pPr>
      <w:r w:rsidRPr="00B95DE9">
        <w:rPr>
          <w:rFonts w:ascii="Arial" w:hAnsi="Arial" w:cs="Arial"/>
          <w:sz w:val="20"/>
          <w:lang w:val="pl-PL" w:eastAsia="pl-PL"/>
        </w:rPr>
        <w:t xml:space="preserve">zgodnie z wyliczeniami </w:t>
      </w:r>
      <w:r w:rsidRPr="003D4E39">
        <w:rPr>
          <w:rFonts w:ascii="Arial" w:hAnsi="Arial" w:cs="Arial"/>
          <w:b/>
          <w:sz w:val="20"/>
          <w:u w:val="single"/>
          <w:lang w:val="pl-PL" w:eastAsia="pl-PL"/>
        </w:rPr>
        <w:t>Formularza cenowego</w:t>
      </w:r>
      <w:r w:rsidRPr="00B95DE9">
        <w:rPr>
          <w:rFonts w:ascii="Arial" w:hAnsi="Arial" w:cs="Arial"/>
          <w:sz w:val="20"/>
          <w:lang w:val="pl-PL" w:eastAsia="pl-PL"/>
        </w:rPr>
        <w:t xml:space="preserve"> </w:t>
      </w:r>
      <w:r w:rsidRPr="003D4E39">
        <w:rPr>
          <w:rFonts w:ascii="Arial" w:hAnsi="Arial" w:cs="Arial"/>
          <w:b/>
          <w:color w:val="000000" w:themeColor="text1"/>
          <w:sz w:val="20"/>
          <w:lang w:val="pl-PL" w:eastAsia="pl-PL"/>
        </w:rPr>
        <w:t>(suma -  dla części I</w:t>
      </w:r>
      <w:r>
        <w:rPr>
          <w:rFonts w:ascii="Arial" w:hAnsi="Arial" w:cs="Arial"/>
          <w:b/>
          <w:color w:val="000000" w:themeColor="text1"/>
          <w:sz w:val="20"/>
          <w:lang w:val="pl-PL" w:eastAsia="pl-PL"/>
        </w:rPr>
        <w:t>I</w:t>
      </w:r>
      <w:r w:rsidRPr="003D4E39">
        <w:rPr>
          <w:rFonts w:ascii="Arial" w:hAnsi="Arial" w:cs="Arial"/>
          <w:b/>
          <w:color w:val="000000" w:themeColor="text1"/>
          <w:sz w:val="20"/>
          <w:lang w:val="pl-PL" w:eastAsia="pl-PL"/>
        </w:rPr>
        <w:t>)</w:t>
      </w:r>
      <w:r>
        <w:rPr>
          <w:rFonts w:ascii="Arial" w:hAnsi="Arial" w:cs="Arial"/>
          <w:color w:val="000000" w:themeColor="text1"/>
          <w:sz w:val="20"/>
          <w:lang w:val="pl-PL" w:eastAsia="pl-PL"/>
        </w:rPr>
        <w:t xml:space="preserve"> </w:t>
      </w:r>
      <w:r w:rsidRPr="009A6353">
        <w:rPr>
          <w:rFonts w:ascii="Arial" w:hAnsi="Arial" w:cs="Arial"/>
          <w:color w:val="000000" w:themeColor="text1"/>
          <w:sz w:val="20"/>
          <w:lang w:val="pl-PL" w:eastAsia="pl-PL"/>
        </w:rPr>
        <w:t xml:space="preserve">następującą cenę za świadczenie dostaw objętych przedmiotem Zakupu na warunkach określonych w Regulaminie Postępowania: </w:t>
      </w:r>
    </w:p>
    <w:p w:rsidR="00A64341" w:rsidRPr="009A6353" w:rsidRDefault="00A64341" w:rsidP="00A64341">
      <w:pPr>
        <w:keepLines/>
        <w:spacing w:after="120" w:line="240" w:lineRule="auto"/>
        <w:jc w:val="both"/>
        <w:rPr>
          <w:rFonts w:ascii="Arial" w:hAnsi="Arial" w:cs="Arial"/>
          <w:b/>
          <w:color w:val="000000" w:themeColor="text1"/>
          <w:sz w:val="20"/>
          <w:lang w:val="pl-PL" w:eastAsia="pl-PL"/>
        </w:rPr>
      </w:pPr>
      <w:r>
        <w:rPr>
          <w:rFonts w:ascii="Arial" w:hAnsi="Arial" w:cs="Arial"/>
          <w:b/>
          <w:color w:val="000000" w:themeColor="text1"/>
          <w:sz w:val="20"/>
          <w:lang w:val="pl-PL" w:eastAsia="pl-PL"/>
        </w:rPr>
        <w:t xml:space="preserve">B. </w:t>
      </w:r>
      <w:r w:rsidRPr="006C6843">
        <w:rPr>
          <w:rFonts w:ascii="Arial" w:hAnsi="Arial" w:cs="Arial"/>
          <w:b/>
          <w:color w:val="000000" w:themeColor="text1"/>
          <w:sz w:val="20"/>
          <w:lang w:val="pl-PL" w:eastAsia="pl-PL"/>
        </w:rPr>
        <w:t>dla części II w postaci wkładów sorbentowych z dolnym przepływem o średnicy 2,75”</w:t>
      </w:r>
      <w:r>
        <w:rPr>
          <w:rFonts w:ascii="Arial" w:hAnsi="Arial" w:cs="Arial"/>
          <w:b/>
          <w:color w:val="000000" w:themeColor="text1"/>
          <w:sz w:val="20"/>
          <w:lang w:val="pl-PL" w:eastAsia="pl-PL"/>
        </w:rPr>
        <w:t xml:space="preserve"> </w:t>
      </w:r>
      <w:r w:rsidRPr="006C6843">
        <w:rPr>
          <w:rFonts w:ascii="Arial" w:hAnsi="Arial" w:cs="Arial"/>
          <w:b/>
          <w:color w:val="000000" w:themeColor="text1"/>
          <w:sz w:val="20"/>
          <w:lang w:val="pl-PL" w:eastAsia="pl-PL"/>
        </w:rPr>
        <w:t xml:space="preserve">(7 cm) </w:t>
      </w:r>
      <w:r>
        <w:rPr>
          <w:rFonts w:ascii="Arial" w:hAnsi="Arial" w:cs="Arial"/>
          <w:b/>
          <w:color w:val="000000" w:themeColor="text1"/>
          <w:sz w:val="20"/>
          <w:lang w:val="pl-PL" w:eastAsia="pl-PL"/>
        </w:rPr>
        <w:br/>
      </w:r>
      <w:r w:rsidRPr="006C6843">
        <w:rPr>
          <w:rFonts w:ascii="Arial" w:hAnsi="Arial" w:cs="Arial"/>
          <w:b/>
          <w:color w:val="000000" w:themeColor="text1"/>
          <w:sz w:val="20"/>
          <w:lang w:val="pl-PL" w:eastAsia="pl-PL"/>
        </w:rPr>
        <w:t>i długości 24” (61 cm) w dwóch opcjach: I-wypełnienie: 100% silikażel, II – wypełnienie: 50% silikażel, 50% węgiel aktywny do osuszaczy gazu dla stacji paliw sprężonego gazu ziemnego CNG</w:t>
      </w:r>
      <w:r w:rsidRPr="009A6353">
        <w:rPr>
          <w:rStyle w:val="Odwoanieprzypisudolnego"/>
          <w:rFonts w:ascii="Arial" w:hAnsi="Arial" w:cs="Arial"/>
          <w:b/>
          <w:color w:val="000000" w:themeColor="text1"/>
          <w:sz w:val="20"/>
          <w:lang w:val="pl-PL" w:eastAsia="pl-PL"/>
        </w:rPr>
        <w:footnoteReference w:id="2"/>
      </w:r>
      <w:r w:rsidRPr="009A6353">
        <w:rPr>
          <w:rFonts w:ascii="Arial" w:hAnsi="Arial" w:cs="Arial"/>
          <w:b/>
          <w:color w:val="000000" w:themeColor="text1"/>
          <w:sz w:val="20"/>
          <w:lang w:val="pl-PL" w:eastAsia="pl-PL"/>
        </w:rPr>
        <w:t>.</w:t>
      </w:r>
    </w:p>
    <w:p w:rsidR="00A64341" w:rsidRPr="00512AF7" w:rsidRDefault="00A64341" w:rsidP="00A64341">
      <w:pPr>
        <w:spacing w:before="360" w:after="120" w:line="360" w:lineRule="auto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512AF7">
        <w:rPr>
          <w:rFonts w:ascii="Arial" w:eastAsia="Calibri" w:hAnsi="Arial" w:cs="Arial"/>
          <w:sz w:val="20"/>
          <w:szCs w:val="20"/>
          <w:lang w:val="pl-PL"/>
        </w:rPr>
        <w:t>wartość</w:t>
      </w:r>
      <w:r w:rsidRPr="00512AF7">
        <w:rPr>
          <w:rFonts w:ascii="Arial" w:eastAsia="Calibri" w:hAnsi="Arial" w:cs="Arial"/>
          <w:b/>
          <w:sz w:val="20"/>
          <w:szCs w:val="20"/>
          <w:lang w:val="pl-PL"/>
        </w:rPr>
        <w:t xml:space="preserve"> netto</w:t>
      </w:r>
      <w:r>
        <w:rPr>
          <w:rFonts w:ascii="Arial" w:eastAsia="Calibri" w:hAnsi="Arial" w:cs="Arial"/>
          <w:b/>
          <w:sz w:val="20"/>
          <w:szCs w:val="20"/>
          <w:lang w:val="pl-PL"/>
        </w:rPr>
        <w:t>*</w:t>
      </w:r>
      <w:r w:rsidRPr="00512AF7">
        <w:rPr>
          <w:rFonts w:ascii="Arial" w:eastAsia="Calibri" w:hAnsi="Arial" w:cs="Arial"/>
          <w:b/>
          <w:sz w:val="20"/>
          <w:szCs w:val="20"/>
          <w:lang w:val="pl-PL"/>
        </w:rPr>
        <w:t>:</w:t>
      </w:r>
      <w:r w:rsidRPr="00512AF7">
        <w:rPr>
          <w:rFonts w:ascii="Arial" w:eastAsia="Calibri" w:hAnsi="Arial" w:cs="Arial"/>
          <w:sz w:val="20"/>
          <w:szCs w:val="20"/>
          <w:lang w:val="pl-PL"/>
        </w:rPr>
        <w:t xml:space="preserve"> …………………….…………..…… zł. </w:t>
      </w:r>
    </w:p>
    <w:p w:rsidR="00A64341" w:rsidRPr="00512AF7" w:rsidRDefault="00A64341" w:rsidP="00A64341">
      <w:pPr>
        <w:spacing w:before="360" w:after="120" w:line="360" w:lineRule="auto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512AF7">
        <w:rPr>
          <w:rFonts w:ascii="Arial" w:eastAsia="Calibri" w:hAnsi="Arial" w:cs="Arial"/>
          <w:sz w:val="20"/>
          <w:szCs w:val="20"/>
          <w:lang w:val="pl-PL"/>
        </w:rPr>
        <w:t>wartość</w:t>
      </w:r>
      <w:r w:rsidRPr="00512AF7">
        <w:rPr>
          <w:rFonts w:ascii="Arial" w:eastAsia="Calibri" w:hAnsi="Arial" w:cs="Arial"/>
          <w:b/>
          <w:sz w:val="20"/>
          <w:szCs w:val="20"/>
          <w:lang w:val="pl-PL"/>
        </w:rPr>
        <w:t xml:space="preserve"> VAT:</w:t>
      </w:r>
      <w:r w:rsidRPr="00512AF7">
        <w:rPr>
          <w:rFonts w:ascii="Arial" w:eastAsia="Calibri" w:hAnsi="Arial" w:cs="Arial"/>
          <w:sz w:val="20"/>
          <w:szCs w:val="20"/>
          <w:lang w:val="pl-PL"/>
        </w:rPr>
        <w:t xml:space="preserve"> …………………….…………..…… zł. </w:t>
      </w:r>
    </w:p>
    <w:p w:rsidR="00A64341" w:rsidRPr="006C6843" w:rsidRDefault="00A64341" w:rsidP="00A64341">
      <w:pPr>
        <w:spacing w:after="0"/>
        <w:jc w:val="both"/>
        <w:rPr>
          <w:rFonts w:ascii="Arial" w:hAnsi="Arial" w:cs="Arial"/>
          <w:i/>
          <w:color w:val="000000"/>
          <w:sz w:val="18"/>
          <w:szCs w:val="18"/>
          <w:u w:val="single"/>
          <w:lang w:val="pl-PL"/>
        </w:rPr>
      </w:pPr>
      <w:r w:rsidRPr="00512AF7">
        <w:rPr>
          <w:rFonts w:ascii="Arial" w:eastAsia="Calibri" w:hAnsi="Arial" w:cs="Arial"/>
          <w:sz w:val="20"/>
          <w:szCs w:val="20"/>
          <w:lang w:val="pl-PL"/>
        </w:rPr>
        <w:t>cena</w:t>
      </w:r>
      <w:r w:rsidRPr="00512AF7">
        <w:rPr>
          <w:rFonts w:ascii="Arial" w:eastAsia="Calibri" w:hAnsi="Arial" w:cs="Arial"/>
          <w:b/>
          <w:sz w:val="20"/>
          <w:szCs w:val="20"/>
          <w:lang w:val="pl-PL"/>
        </w:rPr>
        <w:t xml:space="preserve"> brutto</w:t>
      </w:r>
      <w:r>
        <w:rPr>
          <w:rFonts w:ascii="Arial" w:eastAsia="Calibri" w:hAnsi="Arial" w:cs="Arial"/>
          <w:b/>
          <w:sz w:val="20"/>
          <w:szCs w:val="20"/>
          <w:lang w:val="pl-PL"/>
        </w:rPr>
        <w:t>*</w:t>
      </w:r>
      <w:r>
        <w:rPr>
          <w:rFonts w:ascii="Arial" w:eastAsia="Calibri" w:hAnsi="Arial" w:cs="Arial"/>
          <w:sz w:val="20"/>
          <w:szCs w:val="20"/>
          <w:lang w:val="pl-PL"/>
        </w:rPr>
        <w:t xml:space="preserve">:  </w:t>
      </w:r>
      <w:r w:rsidRPr="00512AF7">
        <w:rPr>
          <w:rFonts w:ascii="Arial" w:eastAsia="Calibri" w:hAnsi="Arial" w:cs="Arial"/>
          <w:sz w:val="20"/>
          <w:szCs w:val="20"/>
          <w:lang w:val="pl-PL"/>
        </w:rPr>
        <w:t xml:space="preserve">………………...….…………..…… zł. </w:t>
      </w:r>
    </w:p>
    <w:p w:rsidR="00A64341" w:rsidRPr="006C6843" w:rsidRDefault="00A64341" w:rsidP="00A64341">
      <w:pPr>
        <w:spacing w:after="0"/>
        <w:jc w:val="both"/>
        <w:rPr>
          <w:rFonts w:ascii="Arial" w:hAnsi="Arial" w:cs="Arial"/>
          <w:color w:val="000000"/>
          <w:sz w:val="18"/>
          <w:szCs w:val="18"/>
          <w:lang w:val="pl-PL"/>
        </w:rPr>
      </w:pPr>
    </w:p>
    <w:p w:rsidR="00A64341" w:rsidRPr="006C6843" w:rsidRDefault="00A64341" w:rsidP="00A64341">
      <w:pPr>
        <w:spacing w:after="0"/>
        <w:jc w:val="both"/>
        <w:rPr>
          <w:rFonts w:ascii="Arial" w:hAnsi="Arial" w:cs="Arial"/>
          <w:color w:val="000000"/>
          <w:sz w:val="18"/>
          <w:szCs w:val="18"/>
          <w:lang w:val="pl-PL"/>
        </w:rPr>
      </w:pPr>
    </w:p>
    <w:p w:rsidR="00A64341" w:rsidRPr="009A6353" w:rsidRDefault="00A64341" w:rsidP="00A64341">
      <w:pPr>
        <w:keepLines/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lang w:val="pl-PL" w:eastAsia="pl-PL"/>
        </w:rPr>
      </w:pPr>
      <w:r w:rsidRPr="006C6843">
        <w:rPr>
          <w:rFonts w:ascii="Arial" w:hAnsi="Arial" w:cs="Arial"/>
          <w:color w:val="000000" w:themeColor="text1"/>
          <w:sz w:val="20"/>
          <w:lang w:val="pl-PL" w:eastAsia="pl-PL"/>
        </w:rPr>
        <w:t>2) następujące terminy realiz</w:t>
      </w:r>
      <w:r>
        <w:rPr>
          <w:rFonts w:ascii="Arial" w:hAnsi="Arial" w:cs="Arial"/>
          <w:color w:val="000000" w:themeColor="text1"/>
          <w:sz w:val="20"/>
          <w:lang w:val="pl-PL" w:eastAsia="pl-PL"/>
        </w:rPr>
        <w:t>acji poszczególnych dostaw</w:t>
      </w:r>
      <w:r w:rsidRPr="00B742E0">
        <w:rPr>
          <w:rFonts w:ascii="Arial" w:hAnsi="Arial" w:cs="Arial"/>
          <w:color w:val="000000" w:themeColor="text1"/>
          <w:sz w:val="20"/>
          <w:lang w:val="pl-PL" w:eastAsia="pl-PL"/>
        </w:rPr>
        <w:t xml:space="preserve"> uwzględniające warunku określone w Regulaminie </w:t>
      </w:r>
      <w:r>
        <w:rPr>
          <w:rFonts w:ascii="Arial" w:hAnsi="Arial" w:cs="Arial"/>
          <w:color w:val="000000" w:themeColor="text1"/>
          <w:sz w:val="20"/>
          <w:lang w:val="pl-PL" w:eastAsia="pl-PL"/>
        </w:rPr>
        <w:t>Postępowania odpowiednio dla części I/II.</w:t>
      </w:r>
    </w:p>
    <w:p w:rsidR="00A64341" w:rsidRPr="00C01B5E" w:rsidRDefault="00A64341" w:rsidP="00A64341">
      <w:pPr>
        <w:keepLines/>
        <w:spacing w:after="120" w:line="240" w:lineRule="auto"/>
        <w:jc w:val="both"/>
        <w:rPr>
          <w:rFonts w:ascii="Arial" w:hAnsi="Arial" w:cs="Arial"/>
          <w:color w:val="000000" w:themeColor="text1"/>
          <w:sz w:val="20"/>
          <w:lang w:val="pl-PL" w:eastAsia="pl-PL"/>
        </w:rPr>
      </w:pPr>
    </w:p>
    <w:p w:rsidR="00A64341" w:rsidRPr="006C6843" w:rsidRDefault="00A64341" w:rsidP="00A64341">
      <w:pPr>
        <w:spacing w:before="120" w:after="120"/>
        <w:jc w:val="both"/>
        <w:rPr>
          <w:rFonts w:ascii="Arial" w:hAnsi="Arial" w:cs="Arial"/>
          <w:b/>
          <w:sz w:val="20"/>
          <w:szCs w:val="20"/>
          <w:lang w:val="pl-PL" w:eastAsia="ar-SA"/>
        </w:rPr>
      </w:pPr>
      <w:r w:rsidRPr="006C6843">
        <w:rPr>
          <w:rFonts w:ascii="Arial" w:hAnsi="Arial" w:cs="Arial"/>
          <w:b/>
          <w:sz w:val="20"/>
          <w:szCs w:val="20"/>
          <w:lang w:val="pl-PL" w:eastAsia="ar-SA"/>
        </w:rPr>
        <w:t>Oświadczamy, że:</w:t>
      </w:r>
    </w:p>
    <w:p w:rsidR="00A64341" w:rsidRPr="00B742E0" w:rsidRDefault="00A64341" w:rsidP="00A64341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6C6843">
        <w:rPr>
          <w:rFonts w:ascii="Arial" w:hAnsi="Arial" w:cs="Arial"/>
          <w:sz w:val="20"/>
          <w:szCs w:val="20"/>
          <w:lang w:val="pl-PL"/>
        </w:rPr>
        <w:t xml:space="preserve">Zapoznaliśmy się z postanowieniami </w:t>
      </w:r>
      <w:r w:rsidRPr="006C6843">
        <w:rPr>
          <w:rFonts w:ascii="Arial" w:hAnsi="Arial" w:cs="Arial"/>
          <w:b/>
          <w:sz w:val="20"/>
          <w:szCs w:val="20"/>
          <w:u w:val="single"/>
          <w:lang w:val="pl-PL"/>
        </w:rPr>
        <w:t>Regulaminu Postępowania oraz projektem Umowy</w:t>
      </w:r>
      <w:r w:rsidRPr="006C6843">
        <w:rPr>
          <w:rFonts w:ascii="Arial" w:hAnsi="Arial" w:cs="Arial"/>
          <w:sz w:val="20"/>
          <w:szCs w:val="20"/>
          <w:lang w:val="pl-PL"/>
        </w:rPr>
        <w:t xml:space="preserve"> </w:t>
      </w:r>
      <w:r w:rsidRPr="006C6843">
        <w:rPr>
          <w:rFonts w:ascii="Arial" w:hAnsi="Arial" w:cs="Arial"/>
          <w:b/>
          <w:sz w:val="20"/>
          <w:szCs w:val="20"/>
          <w:lang w:val="pl-PL"/>
        </w:rPr>
        <w:t>dla części I i/lub części II</w:t>
      </w:r>
      <w:r w:rsidRPr="00B742E0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B742E0">
        <w:rPr>
          <w:rFonts w:ascii="Arial" w:hAnsi="Arial" w:cs="Arial"/>
          <w:sz w:val="20"/>
          <w:szCs w:val="20"/>
          <w:lang w:val="pl-PL"/>
        </w:rPr>
        <w:t>(w tym w szczególności Opisem Przedmiotu Zakupu) i przyjmujemy je bez zastrzeżeń.</w:t>
      </w:r>
    </w:p>
    <w:p w:rsidR="00A64341" w:rsidRPr="009A6353" w:rsidRDefault="00A64341" w:rsidP="00A64341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t>Zdobyliśmy konieczne informacje potrzebne do prawidłowego przygotowania oferty.</w:t>
      </w:r>
    </w:p>
    <w:p w:rsidR="00A64341" w:rsidRPr="009A6353" w:rsidRDefault="00A64341" w:rsidP="00A64341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t>Zobowiązujemy się do wykonania przedmiotu Zakupu na warunkach i zasadach określonych w Regulaminie Postępowania przez Zamawiającego.</w:t>
      </w:r>
    </w:p>
    <w:p w:rsidR="00A64341" w:rsidRPr="009A6353" w:rsidRDefault="00A64341" w:rsidP="00A64341">
      <w:pPr>
        <w:numPr>
          <w:ilvl w:val="0"/>
          <w:numId w:val="3"/>
        </w:numPr>
        <w:autoSpaceDE w:val="0"/>
        <w:autoSpaceDN w:val="0"/>
        <w:spacing w:before="120" w:after="120"/>
        <w:ind w:left="425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t>Akceptujemy wskazany w Regulaminie Postępowania 90 dniowy termin związania ofertą, w razie wybrania naszej oferty zobowiązujemy się do podpisania Umowy na warunkach zawartych w Regulaminie w miejscu i terminie wskazanym przez Zamawiającego.</w:t>
      </w:r>
    </w:p>
    <w:p w:rsidR="00A64341" w:rsidRPr="009A6353" w:rsidRDefault="00A64341" w:rsidP="00A64341">
      <w:pPr>
        <w:numPr>
          <w:ilvl w:val="0"/>
          <w:numId w:val="3"/>
        </w:numPr>
        <w:tabs>
          <w:tab w:val="clear" w:pos="1647"/>
          <w:tab w:val="num" w:pos="426"/>
          <w:tab w:val="num" w:pos="928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color w:val="000000"/>
          <w:sz w:val="20"/>
          <w:szCs w:val="20"/>
          <w:lang w:val="pl-PL" w:eastAsia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t>Oświadczam, że poinformowałem/-am wszystkie osoby fizyczne, których dane zostały przekazane Zamawiającemu w związku z prowadzonym postępowaniem, o przetwarzaniu ich danych osobowych przez Zamawiającego, zgodnie z treścią § 1 ust. 7</w:t>
      </w:r>
      <w:r>
        <w:rPr>
          <w:rFonts w:ascii="Arial" w:hAnsi="Arial" w:cs="Arial"/>
          <w:sz w:val="20"/>
          <w:szCs w:val="20"/>
          <w:lang w:val="pl-PL"/>
        </w:rPr>
        <w:t xml:space="preserve"> pkt 10</w:t>
      </w:r>
      <w:r w:rsidRPr="009A6353">
        <w:rPr>
          <w:rFonts w:ascii="Arial" w:hAnsi="Arial" w:cs="Arial"/>
          <w:sz w:val="20"/>
          <w:szCs w:val="20"/>
          <w:lang w:val="pl-PL"/>
        </w:rPr>
        <w:t>) Regulaminu postępowania zobowiązuję się do takiego poinformowania także osób, których dane zostaną przekazane Zamawiającemu w ww. celu na dalszych etapach postępowania</w:t>
      </w:r>
      <w:r w:rsidRPr="009A6353">
        <w:rPr>
          <w:rFonts w:ascii="Arial" w:hAnsi="Arial" w:cs="Arial"/>
          <w:color w:val="000000"/>
          <w:sz w:val="20"/>
          <w:szCs w:val="20"/>
          <w:lang w:val="pl-PL" w:eastAsia="pl-PL"/>
        </w:rPr>
        <w:t>.</w:t>
      </w:r>
    </w:p>
    <w:p w:rsidR="00A64341" w:rsidRPr="009A6353" w:rsidRDefault="00A64341" w:rsidP="00A64341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t>Oświadczamy, że w przypadku gdy realizacja prac będzie wymagała udziału podwykonawców, będziemy w pełni odpowiedzialni za działania lub uchybienia każdego podwykonawcy, tak jakby to były nasze działania lub uchybienia.</w:t>
      </w:r>
    </w:p>
    <w:p w:rsidR="00A64341" w:rsidRPr="009A6353" w:rsidRDefault="00A64341" w:rsidP="00A64341">
      <w:pPr>
        <w:autoSpaceDE w:val="0"/>
        <w:autoSpaceDN w:val="0"/>
        <w:adjustRightInd w:val="0"/>
        <w:spacing w:before="120" w:after="120"/>
        <w:ind w:left="426"/>
        <w:contextualSpacing/>
        <w:jc w:val="both"/>
        <w:rPr>
          <w:rFonts w:ascii="Arial" w:hAnsi="Arial" w:cs="Arial"/>
          <w:color w:val="000000"/>
          <w:sz w:val="16"/>
          <w:szCs w:val="20"/>
          <w:lang w:val="pl-PL" w:eastAsia="pl-PL"/>
        </w:rPr>
      </w:pPr>
    </w:p>
    <w:p w:rsidR="00A64341" w:rsidRPr="009A6353" w:rsidRDefault="00A64341" w:rsidP="00A64341">
      <w:pPr>
        <w:numPr>
          <w:ilvl w:val="0"/>
          <w:numId w:val="3"/>
        </w:numPr>
        <w:autoSpaceDE w:val="0"/>
        <w:autoSpaceDN w:val="0"/>
        <w:spacing w:before="120" w:after="120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t>Wszelką korespondencję dotyczącą niniejszej oferty należy kierować na</w:t>
      </w:r>
      <w:r>
        <w:rPr>
          <w:rFonts w:ascii="Arial" w:hAnsi="Arial" w:cs="Arial"/>
          <w:sz w:val="20"/>
          <w:szCs w:val="20"/>
          <w:lang w:val="pl-PL"/>
        </w:rPr>
        <w:t>:</w:t>
      </w:r>
    </w:p>
    <w:p w:rsidR="00A64341" w:rsidRPr="009A6353" w:rsidRDefault="00A64341" w:rsidP="00A64341">
      <w:pPr>
        <w:autoSpaceDE w:val="0"/>
        <w:autoSpaceDN w:val="0"/>
        <w:spacing w:before="120" w:after="120"/>
        <w:ind w:left="426"/>
        <w:jc w:val="both"/>
        <w:rPr>
          <w:rFonts w:ascii="Arial" w:hAnsi="Arial" w:cs="Arial"/>
          <w:sz w:val="20"/>
          <w:szCs w:val="20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8"/>
        <w:gridCol w:w="4952"/>
      </w:tblGrid>
      <w:tr w:rsidR="00A64341" w:rsidRPr="009A6353" w:rsidTr="007D6927">
        <w:trPr>
          <w:jc w:val="center"/>
        </w:trPr>
        <w:tc>
          <w:tcPr>
            <w:tcW w:w="2968" w:type="dxa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5574A">
              <w:rPr>
                <w:rFonts w:ascii="Arial" w:hAnsi="Arial" w:cs="Arial"/>
                <w:sz w:val="20"/>
                <w:szCs w:val="20"/>
                <w:lang w:val="pl-PL"/>
              </w:rPr>
              <w:t xml:space="preserve">Imię i nazwisko </w:t>
            </w:r>
          </w:p>
        </w:tc>
        <w:tc>
          <w:tcPr>
            <w:tcW w:w="4952" w:type="dxa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64341" w:rsidRPr="009A6353" w:rsidTr="007D6927">
        <w:trPr>
          <w:jc w:val="center"/>
        </w:trPr>
        <w:tc>
          <w:tcPr>
            <w:tcW w:w="2968" w:type="dxa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5574A">
              <w:rPr>
                <w:rFonts w:ascii="Arial" w:hAnsi="Arial" w:cs="Arial"/>
                <w:sz w:val="20"/>
                <w:szCs w:val="20"/>
                <w:lang w:val="pl-PL"/>
              </w:rPr>
              <w:t>Nazwa podmiotu</w:t>
            </w:r>
          </w:p>
        </w:tc>
        <w:tc>
          <w:tcPr>
            <w:tcW w:w="4952" w:type="dxa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64341" w:rsidRPr="009A6353" w:rsidTr="007D6927">
        <w:trPr>
          <w:jc w:val="center"/>
        </w:trPr>
        <w:tc>
          <w:tcPr>
            <w:tcW w:w="2968" w:type="dxa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5574A">
              <w:rPr>
                <w:rFonts w:ascii="Arial" w:hAnsi="Arial" w:cs="Arial"/>
                <w:sz w:val="20"/>
                <w:szCs w:val="20"/>
                <w:lang w:val="pl-PL"/>
              </w:rPr>
              <w:t>Adres</w:t>
            </w:r>
          </w:p>
        </w:tc>
        <w:tc>
          <w:tcPr>
            <w:tcW w:w="4952" w:type="dxa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64341" w:rsidRPr="009A6353" w:rsidTr="007D6927">
        <w:trPr>
          <w:jc w:val="center"/>
        </w:trPr>
        <w:tc>
          <w:tcPr>
            <w:tcW w:w="2968" w:type="dxa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5574A">
              <w:rPr>
                <w:rFonts w:ascii="Arial" w:hAnsi="Arial" w:cs="Arial"/>
                <w:sz w:val="20"/>
                <w:szCs w:val="20"/>
                <w:lang w:val="pl-PL"/>
              </w:rPr>
              <w:t>Nr faks</w:t>
            </w:r>
          </w:p>
        </w:tc>
        <w:tc>
          <w:tcPr>
            <w:tcW w:w="4952" w:type="dxa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64341" w:rsidRPr="009A6353" w:rsidTr="007D6927">
        <w:trPr>
          <w:trHeight w:val="70"/>
          <w:jc w:val="center"/>
        </w:trPr>
        <w:tc>
          <w:tcPr>
            <w:tcW w:w="2968" w:type="dxa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5574A">
              <w:rPr>
                <w:rFonts w:ascii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4952" w:type="dxa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64341" w:rsidRPr="009A6353" w:rsidTr="007D6927">
        <w:trPr>
          <w:jc w:val="center"/>
        </w:trPr>
        <w:tc>
          <w:tcPr>
            <w:tcW w:w="2968" w:type="dxa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5574A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  <w:tc>
          <w:tcPr>
            <w:tcW w:w="4952" w:type="dxa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64341" w:rsidRPr="0075574A" w:rsidRDefault="00A64341" w:rsidP="00A64341">
      <w:pPr>
        <w:autoSpaceDE w:val="0"/>
        <w:autoSpaceDN w:val="0"/>
        <w:spacing w:before="120" w:after="120"/>
        <w:ind w:firstLine="340"/>
        <w:jc w:val="both"/>
        <w:rPr>
          <w:rFonts w:ascii="Arial" w:hAnsi="Arial" w:cs="Arial"/>
          <w:sz w:val="20"/>
          <w:szCs w:val="20"/>
          <w:lang w:val="pl-PL"/>
        </w:rPr>
      </w:pPr>
    </w:p>
    <w:p w:rsidR="00A64341" w:rsidRPr="00C01B5E" w:rsidRDefault="00A64341" w:rsidP="00A64341">
      <w:pPr>
        <w:numPr>
          <w:ilvl w:val="0"/>
          <w:numId w:val="3"/>
        </w:numPr>
        <w:autoSpaceDE w:val="0"/>
        <w:autoSpaceDN w:val="0"/>
        <w:spacing w:before="120" w:after="120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t>Na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9A6353">
        <w:rPr>
          <w:rFonts w:ascii="Arial" w:hAnsi="Arial" w:cs="Arial"/>
          <w:sz w:val="20"/>
          <w:szCs w:val="20"/>
          <w:lang w:val="pl-PL"/>
        </w:rPr>
        <w:t>….</w:t>
      </w:r>
      <w:r w:rsidRPr="00C01B5E">
        <w:rPr>
          <w:rFonts w:ascii="Arial" w:hAnsi="Arial" w:cs="Arial"/>
          <w:sz w:val="20"/>
          <w:szCs w:val="20"/>
          <w:lang w:val="pl-PL"/>
        </w:rPr>
        <w:t>...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C01B5E">
        <w:rPr>
          <w:rFonts w:ascii="Arial" w:hAnsi="Arial" w:cs="Arial"/>
          <w:sz w:val="20"/>
          <w:szCs w:val="20"/>
          <w:lang w:val="pl-PL"/>
        </w:rPr>
        <w:t>kolejno ponumerowanych stronach składamy ofertę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67449D">
        <w:rPr>
          <w:rFonts w:ascii="Arial" w:hAnsi="Arial" w:cs="Arial"/>
          <w:b/>
          <w:sz w:val="20"/>
          <w:szCs w:val="20"/>
          <w:lang w:val="pl-PL"/>
        </w:rPr>
        <w:t>dla części I i/lub części II</w:t>
      </w:r>
      <w:r w:rsidRPr="00C01B5E">
        <w:rPr>
          <w:rFonts w:ascii="Arial" w:hAnsi="Arial" w:cs="Arial"/>
          <w:sz w:val="20"/>
          <w:szCs w:val="20"/>
          <w:lang w:val="pl-PL"/>
        </w:rPr>
        <w:t>, złożoną z:</w:t>
      </w:r>
    </w:p>
    <w:p w:rsidR="00A64341" w:rsidRPr="00456D97" w:rsidRDefault="00A64341" w:rsidP="00A64341">
      <w:pPr>
        <w:numPr>
          <w:ilvl w:val="0"/>
          <w:numId w:val="4"/>
        </w:numPr>
        <w:shd w:val="clear" w:color="auto" w:fill="FFFFFF" w:themeFill="background1"/>
        <w:autoSpaceDE w:val="0"/>
        <w:autoSpaceDN w:val="0"/>
        <w:spacing w:before="120" w:after="120"/>
        <w:contextualSpacing/>
        <w:jc w:val="both"/>
        <w:rPr>
          <w:rFonts w:ascii="Arial" w:hAnsi="Arial" w:cs="Arial"/>
          <w:bCs/>
          <w:color w:val="000000" w:themeColor="text1"/>
          <w:sz w:val="20"/>
          <w:szCs w:val="20"/>
          <w:lang w:val="pl-PL"/>
        </w:rPr>
      </w:pPr>
      <w:r w:rsidRPr="00456D97">
        <w:rPr>
          <w:rFonts w:ascii="Arial" w:hAnsi="Arial" w:cs="Arial"/>
          <w:bCs/>
          <w:color w:val="000000" w:themeColor="text1"/>
          <w:sz w:val="20"/>
          <w:szCs w:val="20"/>
          <w:lang w:val="pl-PL"/>
        </w:rPr>
        <w:t xml:space="preserve">odpowiednio wypełniony Formularz ofertowy [wzór: </w:t>
      </w:r>
      <w:r w:rsidRPr="00456D97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Załącznik nr 2</w:t>
      </w:r>
      <w:r w:rsidRPr="00456D97">
        <w:rPr>
          <w:rFonts w:ascii="Arial" w:hAnsi="Arial" w:cs="Arial"/>
          <w:bCs/>
          <w:color w:val="000000" w:themeColor="text1"/>
          <w:sz w:val="20"/>
          <w:szCs w:val="20"/>
          <w:lang w:val="pl-PL"/>
        </w:rPr>
        <w:t xml:space="preserve"> do Regulaminu Postępowania],</w:t>
      </w:r>
    </w:p>
    <w:p w:rsidR="00A64341" w:rsidRPr="00456D97" w:rsidRDefault="00A64341" w:rsidP="00A64341">
      <w:pPr>
        <w:numPr>
          <w:ilvl w:val="0"/>
          <w:numId w:val="4"/>
        </w:numPr>
        <w:shd w:val="clear" w:color="auto" w:fill="FFFFFF" w:themeFill="background1"/>
        <w:autoSpaceDE w:val="0"/>
        <w:autoSpaceDN w:val="0"/>
        <w:spacing w:before="120" w:after="120"/>
        <w:contextualSpacing/>
        <w:jc w:val="both"/>
        <w:rPr>
          <w:rFonts w:ascii="Arial" w:hAnsi="Arial" w:cs="Arial"/>
          <w:bCs/>
          <w:color w:val="000000" w:themeColor="text1"/>
          <w:sz w:val="20"/>
          <w:szCs w:val="20"/>
          <w:lang w:val="pl-PL"/>
        </w:rPr>
      </w:pPr>
      <w:r w:rsidRPr="00456D97">
        <w:rPr>
          <w:rFonts w:ascii="Arial" w:hAnsi="Arial" w:cs="Arial"/>
          <w:bCs/>
          <w:color w:val="000000" w:themeColor="text1"/>
          <w:sz w:val="20"/>
          <w:szCs w:val="20"/>
          <w:lang w:val="pl-PL"/>
        </w:rPr>
        <w:t xml:space="preserve">odpowiednio wypełniony Formularz cenowy [wzór: </w:t>
      </w:r>
      <w:r w:rsidRPr="00456D97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Załącznik nr 3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 A/B</w:t>
      </w:r>
      <w:r w:rsidRPr="00456D97">
        <w:rPr>
          <w:rFonts w:ascii="Arial" w:hAnsi="Arial" w:cs="Arial"/>
          <w:bCs/>
          <w:color w:val="000000" w:themeColor="text1"/>
          <w:sz w:val="20"/>
          <w:szCs w:val="20"/>
          <w:lang w:val="pl-PL"/>
        </w:rPr>
        <w:t xml:space="preserve"> do Regulaminu Postępowania],</w:t>
      </w:r>
    </w:p>
    <w:p w:rsidR="00A64341" w:rsidRPr="00456D97" w:rsidRDefault="00A64341" w:rsidP="00A64341">
      <w:pPr>
        <w:numPr>
          <w:ilvl w:val="0"/>
          <w:numId w:val="4"/>
        </w:numPr>
        <w:shd w:val="clear" w:color="auto" w:fill="FFFFFF" w:themeFill="background1"/>
        <w:autoSpaceDE w:val="0"/>
        <w:autoSpaceDN w:val="0"/>
        <w:spacing w:before="120" w:after="120"/>
        <w:contextualSpacing/>
        <w:jc w:val="both"/>
        <w:rPr>
          <w:rFonts w:ascii="Arial" w:hAnsi="Arial" w:cs="Arial"/>
          <w:bCs/>
          <w:color w:val="000000" w:themeColor="text1"/>
          <w:sz w:val="20"/>
          <w:szCs w:val="20"/>
          <w:lang w:val="pl-PL"/>
        </w:rPr>
      </w:pPr>
      <w:r w:rsidRPr="00456D97">
        <w:rPr>
          <w:rFonts w:ascii="Arial" w:hAnsi="Arial" w:cs="Arial"/>
          <w:bCs/>
          <w:color w:val="000000" w:themeColor="text1"/>
          <w:sz w:val="20"/>
          <w:szCs w:val="20"/>
          <w:lang w:val="pl-PL"/>
        </w:rPr>
        <w:t xml:space="preserve">oświadczenie, że Wykonawca może ubiegać się o udział w postępowaniu, zgodnie z § 3 ust 1 Regulaminu Postępowania [wzór: </w:t>
      </w:r>
      <w:r w:rsidRPr="00456D97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Załącznik nr 4</w:t>
      </w:r>
      <w:r w:rsidRPr="00456D97">
        <w:rPr>
          <w:rFonts w:ascii="Arial" w:hAnsi="Arial" w:cs="Arial"/>
          <w:bCs/>
          <w:color w:val="000000" w:themeColor="text1"/>
          <w:sz w:val="20"/>
          <w:szCs w:val="20"/>
          <w:lang w:val="pl-PL"/>
        </w:rPr>
        <w:t xml:space="preserve"> do Regulaminu Postępowania],</w:t>
      </w:r>
    </w:p>
    <w:p w:rsidR="00A64341" w:rsidRPr="00456D97" w:rsidRDefault="00A64341" w:rsidP="00A64341">
      <w:pPr>
        <w:numPr>
          <w:ilvl w:val="0"/>
          <w:numId w:val="4"/>
        </w:numPr>
        <w:shd w:val="clear" w:color="auto" w:fill="FFFFFF" w:themeFill="background1"/>
        <w:autoSpaceDE w:val="0"/>
        <w:autoSpaceDN w:val="0"/>
        <w:spacing w:before="120" w:after="120"/>
        <w:contextualSpacing/>
        <w:jc w:val="both"/>
        <w:rPr>
          <w:rFonts w:ascii="Arial" w:hAnsi="Arial" w:cs="Arial"/>
          <w:bCs/>
          <w:color w:val="000000" w:themeColor="text1"/>
          <w:sz w:val="20"/>
          <w:szCs w:val="20"/>
          <w:lang w:val="pl-PL"/>
        </w:rPr>
      </w:pPr>
      <w:r w:rsidRPr="00456D97">
        <w:rPr>
          <w:rFonts w:ascii="Arial" w:hAnsi="Arial" w:cs="Arial"/>
          <w:bCs/>
          <w:color w:val="000000" w:themeColor="text1"/>
          <w:sz w:val="20"/>
          <w:szCs w:val="20"/>
          <w:lang w:val="pl-PL"/>
        </w:rPr>
        <w:t xml:space="preserve">oświadczenie, że Wykonawca nie podlega wykluczeniu z postępowania, zgodnie z § 3 ust 2 - 3 Regulaminu Postępowania [wzór: </w:t>
      </w:r>
      <w:r w:rsidRPr="00456D97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Załącznik nr 5</w:t>
      </w:r>
      <w:r w:rsidRPr="00456D97">
        <w:rPr>
          <w:rFonts w:ascii="Arial" w:hAnsi="Arial" w:cs="Arial"/>
          <w:bCs/>
          <w:color w:val="000000" w:themeColor="text1"/>
          <w:sz w:val="20"/>
          <w:szCs w:val="20"/>
          <w:lang w:val="pl-PL"/>
        </w:rPr>
        <w:t xml:space="preserve"> do Regulaminu Postępowania],</w:t>
      </w:r>
    </w:p>
    <w:p w:rsidR="00A64341" w:rsidRPr="00456D97" w:rsidRDefault="00A64341" w:rsidP="00A64341">
      <w:pPr>
        <w:numPr>
          <w:ilvl w:val="0"/>
          <w:numId w:val="4"/>
        </w:numPr>
        <w:shd w:val="clear" w:color="auto" w:fill="FFFFFF" w:themeFill="background1"/>
        <w:autoSpaceDE w:val="0"/>
        <w:autoSpaceDN w:val="0"/>
        <w:spacing w:before="120" w:after="120"/>
        <w:contextualSpacing/>
        <w:jc w:val="both"/>
        <w:rPr>
          <w:rFonts w:ascii="Arial" w:hAnsi="Arial" w:cs="Arial"/>
          <w:bCs/>
          <w:color w:val="000000" w:themeColor="text1"/>
          <w:sz w:val="20"/>
          <w:szCs w:val="20"/>
          <w:lang w:val="pl-PL"/>
        </w:rPr>
      </w:pPr>
      <w:r w:rsidRPr="00456D97">
        <w:rPr>
          <w:rFonts w:ascii="Arial" w:hAnsi="Arial" w:cs="Arial"/>
          <w:bCs/>
          <w:color w:val="000000" w:themeColor="text1"/>
          <w:sz w:val="20"/>
          <w:szCs w:val="20"/>
          <w:lang w:val="pl-PL"/>
        </w:rPr>
        <w:t xml:space="preserve">zobowiązanie o zachowaniu poufności oraz o niezgłaszaniu i niedochodzeniu od  Zamawiającego roszczeń w przypadku unieważnienia postępowania [wzór: </w:t>
      </w:r>
      <w:r w:rsidRPr="00456D97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Załącznik nr 6</w:t>
      </w:r>
      <w:r w:rsidRPr="00456D97">
        <w:rPr>
          <w:rFonts w:ascii="Arial" w:hAnsi="Arial" w:cs="Arial"/>
          <w:bCs/>
          <w:color w:val="000000" w:themeColor="text1"/>
          <w:sz w:val="20"/>
          <w:szCs w:val="20"/>
          <w:lang w:val="pl-PL"/>
        </w:rPr>
        <w:t xml:space="preserve"> do Regulaminu Postępowania],</w:t>
      </w:r>
    </w:p>
    <w:p w:rsidR="00A64341" w:rsidRPr="00B95DE9" w:rsidRDefault="00A64341" w:rsidP="00A64341">
      <w:pPr>
        <w:pStyle w:val="Akapitzlist"/>
        <w:numPr>
          <w:ilvl w:val="2"/>
          <w:numId w:val="8"/>
        </w:numPr>
        <w:autoSpaceDE w:val="0"/>
        <w:autoSpaceDN w:val="0"/>
        <w:adjustRightInd w:val="0"/>
        <w:spacing w:before="120"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val="pl-PL"/>
        </w:rPr>
      </w:pPr>
      <w:r w:rsidRPr="0067449D">
        <w:rPr>
          <w:rFonts w:ascii="Arial" w:hAnsi="Arial" w:cs="Arial"/>
          <w:sz w:val="20"/>
          <w:szCs w:val="20"/>
          <w:lang w:val="pl-PL"/>
        </w:rPr>
        <w:t xml:space="preserve">Wykazu dostaw zgodnie z § 3 ust. 1 pkt 2 lit. a) Regulaminu Postępowania [wzór: </w:t>
      </w:r>
      <w:r w:rsidRPr="0067449D">
        <w:rPr>
          <w:rFonts w:ascii="Arial" w:hAnsi="Arial" w:cs="Arial"/>
          <w:b/>
          <w:sz w:val="20"/>
          <w:szCs w:val="20"/>
          <w:lang w:val="pl-PL"/>
        </w:rPr>
        <w:t xml:space="preserve">Załącznik nr </w:t>
      </w:r>
      <w:r>
        <w:rPr>
          <w:rFonts w:ascii="Arial" w:hAnsi="Arial" w:cs="Arial"/>
          <w:b/>
          <w:sz w:val="20"/>
          <w:szCs w:val="20"/>
          <w:lang w:val="pl-PL"/>
        </w:rPr>
        <w:t>7</w:t>
      </w:r>
      <w:r w:rsidRPr="0067449D">
        <w:rPr>
          <w:rFonts w:ascii="Arial" w:hAnsi="Arial" w:cs="Arial"/>
          <w:b/>
          <w:sz w:val="20"/>
          <w:szCs w:val="20"/>
          <w:lang w:val="pl-PL"/>
        </w:rPr>
        <w:t>A</w:t>
      </w:r>
      <w:r w:rsidRPr="0067449D">
        <w:rPr>
          <w:rFonts w:ascii="Arial" w:hAnsi="Arial" w:cs="Arial"/>
          <w:sz w:val="20"/>
          <w:szCs w:val="20"/>
          <w:lang w:val="pl-PL"/>
        </w:rPr>
        <w:t xml:space="preserve"> do Regulaminu Postępowania]</w:t>
      </w:r>
      <w:r>
        <w:rPr>
          <w:rFonts w:ascii="Arial" w:hAnsi="Arial" w:cs="Arial"/>
          <w:sz w:val="20"/>
          <w:szCs w:val="20"/>
          <w:lang w:val="pl-PL"/>
        </w:rPr>
        <w:t>,</w:t>
      </w:r>
    </w:p>
    <w:p w:rsidR="00A64341" w:rsidRPr="00456D97" w:rsidRDefault="00A64341" w:rsidP="00A64341">
      <w:pPr>
        <w:pStyle w:val="Akapitzlist"/>
        <w:numPr>
          <w:ilvl w:val="2"/>
          <w:numId w:val="8"/>
        </w:numPr>
        <w:autoSpaceDE w:val="0"/>
        <w:autoSpaceDN w:val="0"/>
        <w:adjustRightInd w:val="0"/>
        <w:spacing w:before="120"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val="pl-PL"/>
        </w:rPr>
      </w:pPr>
      <w:r w:rsidRPr="0067449D">
        <w:rPr>
          <w:rFonts w:ascii="Arial" w:hAnsi="Arial" w:cs="Arial"/>
          <w:sz w:val="20"/>
          <w:szCs w:val="20"/>
          <w:lang w:val="pl-PL"/>
        </w:rPr>
        <w:t>Wykazu dostaw zgodnie z § 3 ust</w:t>
      </w:r>
      <w:r>
        <w:rPr>
          <w:rFonts w:ascii="Arial" w:hAnsi="Arial" w:cs="Arial"/>
          <w:sz w:val="20"/>
          <w:szCs w:val="20"/>
          <w:lang w:val="pl-PL"/>
        </w:rPr>
        <w:t>. 1 pkt 2 lit. b</w:t>
      </w:r>
      <w:r w:rsidRPr="0067449D">
        <w:rPr>
          <w:rFonts w:ascii="Arial" w:hAnsi="Arial" w:cs="Arial"/>
          <w:sz w:val="20"/>
          <w:szCs w:val="20"/>
          <w:lang w:val="pl-PL"/>
        </w:rPr>
        <w:t xml:space="preserve">) Regulaminu Postępowania [wzór: </w:t>
      </w:r>
      <w:r w:rsidRPr="0067449D">
        <w:rPr>
          <w:rFonts w:ascii="Arial" w:hAnsi="Arial" w:cs="Arial"/>
          <w:b/>
          <w:sz w:val="20"/>
          <w:szCs w:val="20"/>
          <w:lang w:val="pl-PL"/>
        </w:rPr>
        <w:t xml:space="preserve">Załącznik nr </w:t>
      </w:r>
      <w:r>
        <w:rPr>
          <w:rFonts w:ascii="Arial" w:hAnsi="Arial" w:cs="Arial"/>
          <w:b/>
          <w:sz w:val="20"/>
          <w:szCs w:val="20"/>
          <w:lang w:val="pl-PL"/>
        </w:rPr>
        <w:t>7B</w:t>
      </w:r>
      <w:r w:rsidRPr="0067449D">
        <w:rPr>
          <w:rFonts w:ascii="Arial" w:hAnsi="Arial" w:cs="Arial"/>
          <w:sz w:val="20"/>
          <w:szCs w:val="20"/>
          <w:lang w:val="pl-PL"/>
        </w:rPr>
        <w:t xml:space="preserve"> do Regulaminu Postępowania]</w:t>
      </w:r>
      <w:r>
        <w:rPr>
          <w:rFonts w:ascii="Arial" w:hAnsi="Arial" w:cs="Arial"/>
          <w:sz w:val="20"/>
          <w:szCs w:val="20"/>
          <w:lang w:val="pl-PL"/>
        </w:rPr>
        <w:t>,</w:t>
      </w:r>
    </w:p>
    <w:p w:rsidR="00A64341" w:rsidRPr="00456D97" w:rsidRDefault="00A64341" w:rsidP="00A64341">
      <w:pPr>
        <w:shd w:val="clear" w:color="auto" w:fill="FFFFFF" w:themeFill="background1"/>
        <w:autoSpaceDE w:val="0"/>
        <w:autoSpaceDN w:val="0"/>
        <w:spacing w:before="120" w:after="120"/>
        <w:ind w:left="426"/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8)      </w:t>
      </w:r>
      <w:r w:rsidRPr="00456D97">
        <w:rPr>
          <w:rFonts w:ascii="Arial" w:hAnsi="Arial" w:cs="Arial"/>
          <w:sz w:val="20"/>
          <w:szCs w:val="20"/>
          <w:lang w:val="pl-PL"/>
        </w:rPr>
        <w:t xml:space="preserve">Klauzule informacyjne [wzór: </w:t>
      </w:r>
      <w:r w:rsidRPr="00456D97">
        <w:rPr>
          <w:rFonts w:ascii="Arial" w:hAnsi="Arial" w:cs="Arial"/>
          <w:b/>
          <w:sz w:val="20"/>
          <w:szCs w:val="20"/>
          <w:lang w:val="pl-PL"/>
        </w:rPr>
        <w:t xml:space="preserve">Załącznik nr 8 </w:t>
      </w:r>
      <w:r w:rsidRPr="00456D97">
        <w:rPr>
          <w:rFonts w:ascii="Arial" w:hAnsi="Arial" w:cs="Arial"/>
          <w:sz w:val="20"/>
          <w:szCs w:val="20"/>
          <w:lang w:val="pl-PL"/>
        </w:rPr>
        <w:t>i</w:t>
      </w:r>
      <w:r w:rsidRPr="00456D97">
        <w:rPr>
          <w:rFonts w:ascii="Arial" w:hAnsi="Arial" w:cs="Arial"/>
          <w:b/>
          <w:sz w:val="20"/>
          <w:szCs w:val="20"/>
          <w:lang w:val="pl-PL"/>
        </w:rPr>
        <w:t xml:space="preserve"> Załącznik nr 9</w:t>
      </w:r>
      <w:r w:rsidRPr="00456D97">
        <w:rPr>
          <w:rFonts w:ascii="Arial" w:hAnsi="Arial" w:cs="Arial"/>
          <w:sz w:val="20"/>
          <w:szCs w:val="20"/>
          <w:lang w:val="pl-PL"/>
        </w:rPr>
        <w:t xml:space="preserve"> do Regulaminu Postępowania]</w:t>
      </w:r>
      <w:r>
        <w:rPr>
          <w:rFonts w:ascii="Arial" w:hAnsi="Arial" w:cs="Arial"/>
          <w:b/>
          <w:sz w:val="20"/>
          <w:szCs w:val="20"/>
          <w:lang w:val="pl-PL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"/>
        <w:gridCol w:w="4147"/>
        <w:gridCol w:w="3084"/>
        <w:gridCol w:w="1804"/>
      </w:tblGrid>
      <w:tr w:rsidR="00A64341" w:rsidRPr="009A6353" w:rsidTr="007D6927">
        <w:trPr>
          <w:cantSplit/>
          <w:trHeight w:val="703"/>
          <w:jc w:val="center"/>
        </w:trPr>
        <w:tc>
          <w:tcPr>
            <w:tcW w:w="307" w:type="pct"/>
            <w:vAlign w:val="center"/>
          </w:tcPr>
          <w:p w:rsidR="00A64341" w:rsidRPr="0067449D" w:rsidRDefault="00A64341" w:rsidP="007D692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67449D">
              <w:rPr>
                <w:rFonts w:ascii="Arial" w:hAnsi="Arial" w:cs="Arial"/>
                <w:bCs/>
                <w:sz w:val="18"/>
                <w:szCs w:val="18"/>
                <w:lang w:val="pl-PL"/>
              </w:rPr>
              <w:t>Lp.</w:t>
            </w:r>
          </w:p>
        </w:tc>
        <w:tc>
          <w:tcPr>
            <w:tcW w:w="2154" w:type="pct"/>
            <w:vAlign w:val="center"/>
          </w:tcPr>
          <w:p w:rsidR="00A64341" w:rsidRPr="0067449D" w:rsidRDefault="00A64341" w:rsidP="007D692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67449D">
              <w:rPr>
                <w:rFonts w:ascii="Arial" w:hAnsi="Arial" w:cs="Arial"/>
                <w:bCs/>
                <w:sz w:val="18"/>
                <w:szCs w:val="18"/>
                <w:lang w:val="pl-PL"/>
              </w:rPr>
              <w:t>Nazwisko i imię osoby (osób) uprawnionej(ych) do występowania w obrocie prawnym lub posiadającej (ych) pełnomocnictwo</w:t>
            </w:r>
          </w:p>
        </w:tc>
        <w:tc>
          <w:tcPr>
            <w:tcW w:w="1602" w:type="pct"/>
            <w:vAlign w:val="center"/>
          </w:tcPr>
          <w:p w:rsidR="00A64341" w:rsidRPr="0067449D" w:rsidRDefault="00A64341" w:rsidP="007D692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67449D">
              <w:rPr>
                <w:rFonts w:ascii="Arial" w:hAnsi="Arial" w:cs="Arial"/>
                <w:bCs/>
                <w:sz w:val="18"/>
                <w:szCs w:val="18"/>
                <w:lang w:val="pl-PL"/>
              </w:rPr>
              <w:t>Podpis(y) osoby(osób) uprawnionej</w:t>
            </w:r>
            <w:r w:rsidRPr="0067449D" w:rsidDel="000F6600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Pr="0067449D">
              <w:rPr>
                <w:rFonts w:ascii="Arial" w:hAnsi="Arial" w:cs="Arial"/>
                <w:bCs/>
                <w:sz w:val="18"/>
                <w:szCs w:val="18"/>
                <w:lang w:val="pl-PL"/>
              </w:rPr>
              <w:t>(ych)</w:t>
            </w:r>
          </w:p>
        </w:tc>
        <w:tc>
          <w:tcPr>
            <w:tcW w:w="937" w:type="pct"/>
            <w:vAlign w:val="center"/>
          </w:tcPr>
          <w:p w:rsidR="00A64341" w:rsidRPr="0075574A" w:rsidRDefault="00A64341" w:rsidP="007D692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67449D">
              <w:rPr>
                <w:rFonts w:ascii="Arial" w:hAnsi="Arial" w:cs="Arial"/>
                <w:bCs/>
                <w:sz w:val="18"/>
                <w:szCs w:val="18"/>
                <w:lang w:val="pl-PL"/>
              </w:rPr>
              <w:t>Miejscowość i data</w:t>
            </w:r>
          </w:p>
        </w:tc>
      </w:tr>
      <w:tr w:rsidR="00A64341" w:rsidRPr="009A6353" w:rsidTr="007D6927">
        <w:trPr>
          <w:cantSplit/>
          <w:trHeight w:val="674"/>
          <w:jc w:val="center"/>
        </w:trPr>
        <w:tc>
          <w:tcPr>
            <w:tcW w:w="307" w:type="pct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2154" w:type="pct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1602" w:type="pct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937" w:type="pct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</w:tbl>
    <w:p w:rsidR="00A64341" w:rsidRPr="0075574A" w:rsidRDefault="00A64341" w:rsidP="00A64341">
      <w:pPr>
        <w:spacing w:before="120" w:after="120"/>
        <w:rPr>
          <w:rFonts w:ascii="Arial" w:hAnsi="Arial" w:cs="Arial"/>
          <w:b/>
          <w:sz w:val="20"/>
          <w:szCs w:val="20"/>
          <w:lang w:val="pl-PL"/>
        </w:rPr>
      </w:pPr>
      <w:r w:rsidRPr="0075574A">
        <w:rPr>
          <w:rFonts w:ascii="Arial" w:hAnsi="Arial" w:cs="Arial"/>
          <w:b/>
          <w:sz w:val="20"/>
          <w:szCs w:val="20"/>
          <w:lang w:val="pl-PL"/>
        </w:rPr>
        <w:br w:type="page"/>
      </w:r>
    </w:p>
    <w:p w:rsidR="00A64341" w:rsidRPr="009A6353" w:rsidRDefault="00A64341" w:rsidP="00A64341">
      <w:pPr>
        <w:spacing w:before="120" w:after="120"/>
        <w:ind w:left="1418"/>
        <w:contextualSpacing/>
        <w:jc w:val="center"/>
        <w:rPr>
          <w:rFonts w:ascii="Arial" w:hAnsi="Arial" w:cs="Arial"/>
          <w:sz w:val="20"/>
          <w:szCs w:val="20"/>
          <w:lang w:val="pl-PL"/>
        </w:rPr>
        <w:sectPr w:rsidR="00A64341" w:rsidRPr="009A6353" w:rsidSect="00274826">
          <w:headerReference w:type="default" r:id="rId7"/>
          <w:footerReference w:type="default" r:id="rId8"/>
          <w:footerReference w:type="first" r:id="rId9"/>
          <w:pgSz w:w="11906" w:h="16838"/>
          <w:pgMar w:top="851" w:right="851" w:bottom="1418" w:left="1418" w:header="709" w:footer="612" w:gutter="0"/>
          <w:cols w:space="708"/>
          <w:titlePg/>
          <w:docGrid w:linePitch="360"/>
        </w:sectPr>
      </w:pPr>
    </w:p>
    <w:p w:rsidR="00A64341" w:rsidRDefault="00A64341" w:rsidP="00A64341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sz w:val="20"/>
          <w:szCs w:val="20"/>
          <w:lang w:val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t>[</w:t>
      </w:r>
      <w:r w:rsidRPr="009A6353">
        <w:rPr>
          <w:rFonts w:ascii="Arial" w:hAnsi="Arial" w:cs="Arial"/>
          <w:b/>
          <w:sz w:val="20"/>
          <w:szCs w:val="20"/>
          <w:lang w:val="pl-PL"/>
        </w:rPr>
        <w:t>Załącznik nr 3</w:t>
      </w:r>
      <w:r>
        <w:rPr>
          <w:rFonts w:ascii="Arial" w:hAnsi="Arial" w:cs="Arial"/>
          <w:b/>
          <w:sz w:val="20"/>
          <w:szCs w:val="20"/>
          <w:lang w:val="pl-PL"/>
        </w:rPr>
        <w:t>A</w:t>
      </w:r>
      <w:r w:rsidRPr="009A6353">
        <w:rPr>
          <w:rFonts w:ascii="Arial" w:hAnsi="Arial" w:cs="Arial"/>
          <w:sz w:val="20"/>
          <w:szCs w:val="20"/>
          <w:lang w:val="pl-PL"/>
        </w:rPr>
        <w:t xml:space="preserve"> do Regulaminu Postępowania]</w:t>
      </w:r>
    </w:p>
    <w:p w:rsidR="00A64341" w:rsidRDefault="00A64341" w:rsidP="00A64341">
      <w:pPr>
        <w:widowControl w:val="0"/>
        <w:spacing w:after="120"/>
        <w:jc w:val="both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Formularz cenowy dla Części </w:t>
      </w:r>
      <w:r w:rsidRPr="0008288F">
        <w:rPr>
          <w:rFonts w:ascii="Arial" w:hAnsi="Arial" w:cs="Arial"/>
          <w:b/>
          <w:bCs/>
          <w:color w:val="0070C0"/>
        </w:rPr>
        <w:t>I Zamówienia</w:t>
      </w:r>
      <w:r>
        <w:rPr>
          <w:rFonts w:ascii="Arial" w:hAnsi="Arial" w:cs="Arial"/>
          <w:b/>
          <w:bCs/>
          <w:color w:val="0070C0"/>
        </w:rPr>
        <w:t xml:space="preserve"> </w:t>
      </w:r>
      <w:r w:rsidRPr="0090278B">
        <w:rPr>
          <w:rFonts w:ascii="Arial" w:hAnsi="Arial" w:cs="Arial"/>
          <w:b/>
          <w:bCs/>
          <w:color w:val="0070C0"/>
        </w:rPr>
        <w:t>Zakup i dostawa sorbentu/wkładów sorbentowych dla stacji CNG</w:t>
      </w:r>
      <w:r>
        <w:rPr>
          <w:rFonts w:ascii="Arial" w:hAnsi="Arial" w:cs="Arial"/>
          <w:b/>
          <w:bCs/>
          <w:color w:val="0070C0"/>
        </w:rPr>
        <w:t xml:space="preserve"> </w:t>
      </w:r>
      <w:r w:rsidRPr="0090278B">
        <w:rPr>
          <w:rFonts w:ascii="Arial" w:hAnsi="Arial" w:cs="Arial"/>
          <w:b/>
          <w:bCs/>
          <w:color w:val="0070C0"/>
        </w:rPr>
        <w:t>CRZNP/OD/20/4264/OD/HCO</w:t>
      </w:r>
    </w:p>
    <w:p w:rsidR="00A64341" w:rsidRPr="008C6C6C" w:rsidRDefault="00A64341" w:rsidP="00A64341">
      <w:pPr>
        <w:widowControl w:val="0"/>
        <w:spacing w:after="120"/>
        <w:ind w:left="3897" w:firstLine="351"/>
        <w:jc w:val="both"/>
        <w:rPr>
          <w:rFonts w:ascii="Arial" w:eastAsia="Lucida Sans Unicode" w:hAnsi="Arial" w:cs="Arial"/>
          <w:b/>
          <w:sz w:val="20"/>
          <w:szCs w:val="20"/>
          <w:u w:val="single"/>
          <w:lang w:eastAsia="ar-SA"/>
        </w:rPr>
      </w:pPr>
    </w:p>
    <w:tbl>
      <w:tblPr>
        <w:tblStyle w:val="Tabela-Siatka"/>
        <w:tblW w:w="11761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1700"/>
        <w:gridCol w:w="2279"/>
        <w:gridCol w:w="983"/>
        <w:gridCol w:w="1428"/>
        <w:gridCol w:w="1407"/>
        <w:gridCol w:w="1701"/>
        <w:gridCol w:w="1560"/>
      </w:tblGrid>
      <w:tr w:rsidR="00A64341" w:rsidRPr="008C6C6C" w:rsidTr="007D6927">
        <w:trPr>
          <w:jc w:val="center"/>
        </w:trPr>
        <w:tc>
          <w:tcPr>
            <w:tcW w:w="11761" w:type="dxa"/>
            <w:gridSpan w:val="8"/>
            <w:vAlign w:val="center"/>
          </w:tcPr>
          <w:p w:rsidR="00A64341" w:rsidRDefault="00A64341" w:rsidP="007D6927">
            <w:pPr>
              <w:widowControl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Tabela  – c</w:t>
            </w:r>
            <w:r w:rsidRPr="00EB10B1">
              <w:rPr>
                <w:rFonts w:ascii="Arial" w:hAnsi="Arial" w:cs="Arial"/>
                <w:b/>
              </w:rPr>
              <w:t xml:space="preserve">ennik poszczególnych </w:t>
            </w:r>
            <w:r>
              <w:rPr>
                <w:rFonts w:ascii="Arial" w:hAnsi="Arial" w:cs="Arial"/>
                <w:b/>
              </w:rPr>
              <w:t xml:space="preserve"> dostaw </w:t>
            </w:r>
            <w:r w:rsidRPr="00EB10B1">
              <w:rPr>
                <w:rFonts w:ascii="Arial" w:hAnsi="Arial" w:cs="Arial"/>
                <w:b/>
              </w:rPr>
              <w:t>i produktów</w:t>
            </w:r>
            <w:r>
              <w:rPr>
                <w:rFonts w:ascii="Arial" w:hAnsi="Arial" w:cs="Arial"/>
                <w:b/>
              </w:rPr>
              <w:t xml:space="preserve"> wraz z lokalizacjami</w:t>
            </w:r>
          </w:p>
        </w:tc>
      </w:tr>
      <w:tr w:rsidR="00A64341" w:rsidRPr="008C6C6C" w:rsidTr="007D6927">
        <w:trPr>
          <w:jc w:val="center"/>
        </w:trPr>
        <w:tc>
          <w:tcPr>
            <w:tcW w:w="703" w:type="dxa"/>
            <w:vAlign w:val="center"/>
          </w:tcPr>
          <w:p w:rsidR="00A64341" w:rsidRPr="00742D9E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color w:val="7F7F7F" w:themeColor="text1" w:themeTint="80"/>
                <w:sz w:val="16"/>
                <w:szCs w:val="16"/>
                <w:lang w:eastAsia="ar-SA"/>
              </w:rPr>
            </w:pPr>
            <w:r w:rsidRPr="00742D9E">
              <w:rPr>
                <w:rFonts w:ascii="Arial" w:eastAsia="Lucida Sans Unicode" w:hAnsi="Arial" w:cs="Arial"/>
                <w:color w:val="7F7F7F" w:themeColor="text1" w:themeTint="80"/>
                <w:sz w:val="16"/>
                <w:szCs w:val="16"/>
                <w:lang w:eastAsia="ar-SA"/>
              </w:rPr>
              <w:t>A.</w:t>
            </w:r>
          </w:p>
        </w:tc>
        <w:tc>
          <w:tcPr>
            <w:tcW w:w="1700" w:type="dxa"/>
            <w:vAlign w:val="center"/>
          </w:tcPr>
          <w:p w:rsidR="00A64341" w:rsidRPr="00742D9E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color w:val="7F7F7F" w:themeColor="text1" w:themeTint="80"/>
                <w:sz w:val="16"/>
                <w:szCs w:val="16"/>
                <w:lang w:eastAsia="ar-SA"/>
              </w:rPr>
            </w:pPr>
            <w:r w:rsidRPr="00742D9E">
              <w:rPr>
                <w:rFonts w:ascii="Arial" w:eastAsia="Lucida Sans Unicode" w:hAnsi="Arial" w:cs="Arial"/>
                <w:color w:val="7F7F7F" w:themeColor="text1" w:themeTint="80"/>
                <w:sz w:val="16"/>
                <w:szCs w:val="16"/>
                <w:lang w:eastAsia="ar-SA"/>
              </w:rPr>
              <w:t>B.</w:t>
            </w:r>
          </w:p>
        </w:tc>
        <w:tc>
          <w:tcPr>
            <w:tcW w:w="2279" w:type="dxa"/>
            <w:vAlign w:val="center"/>
          </w:tcPr>
          <w:p w:rsidR="00A64341" w:rsidRPr="00742D9E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color w:val="7F7F7F" w:themeColor="text1" w:themeTint="80"/>
                <w:sz w:val="16"/>
                <w:szCs w:val="16"/>
                <w:lang w:eastAsia="ar-SA"/>
              </w:rPr>
            </w:pPr>
            <w:r w:rsidRPr="00742D9E">
              <w:rPr>
                <w:rFonts w:ascii="Arial" w:eastAsia="Lucida Sans Unicode" w:hAnsi="Arial" w:cs="Arial"/>
                <w:color w:val="7F7F7F" w:themeColor="text1" w:themeTint="80"/>
                <w:sz w:val="16"/>
                <w:szCs w:val="16"/>
                <w:lang w:eastAsia="ar-SA"/>
              </w:rPr>
              <w:t>C.</w:t>
            </w:r>
          </w:p>
        </w:tc>
        <w:tc>
          <w:tcPr>
            <w:tcW w:w="983" w:type="dxa"/>
            <w:vAlign w:val="center"/>
          </w:tcPr>
          <w:p w:rsidR="00A64341" w:rsidRPr="00742D9E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color w:val="7F7F7F" w:themeColor="text1" w:themeTint="80"/>
                <w:sz w:val="16"/>
                <w:szCs w:val="16"/>
                <w:lang w:eastAsia="ar-SA"/>
              </w:rPr>
            </w:pPr>
            <w:r w:rsidRPr="00742D9E">
              <w:rPr>
                <w:rFonts w:ascii="Arial" w:eastAsia="Lucida Sans Unicode" w:hAnsi="Arial" w:cs="Arial"/>
                <w:color w:val="7F7F7F" w:themeColor="text1" w:themeTint="80"/>
                <w:sz w:val="16"/>
                <w:szCs w:val="16"/>
                <w:lang w:eastAsia="ar-SA"/>
              </w:rPr>
              <w:t>D.</w:t>
            </w:r>
          </w:p>
        </w:tc>
        <w:tc>
          <w:tcPr>
            <w:tcW w:w="1428" w:type="dxa"/>
            <w:vAlign w:val="center"/>
          </w:tcPr>
          <w:p w:rsidR="00A64341" w:rsidRPr="00742D9E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color w:val="7F7F7F" w:themeColor="text1" w:themeTint="80"/>
                <w:sz w:val="16"/>
                <w:szCs w:val="16"/>
                <w:lang w:eastAsia="ar-SA"/>
              </w:rPr>
            </w:pPr>
            <w:r w:rsidRPr="00742D9E">
              <w:rPr>
                <w:rFonts w:ascii="Arial" w:eastAsia="Lucida Sans Unicode" w:hAnsi="Arial" w:cs="Arial"/>
                <w:color w:val="7F7F7F" w:themeColor="text1" w:themeTint="80"/>
                <w:sz w:val="16"/>
                <w:szCs w:val="16"/>
                <w:lang w:eastAsia="ar-SA"/>
              </w:rPr>
              <w:t>E.</w:t>
            </w:r>
          </w:p>
        </w:tc>
        <w:tc>
          <w:tcPr>
            <w:tcW w:w="1407" w:type="dxa"/>
          </w:tcPr>
          <w:p w:rsidR="00A64341" w:rsidRPr="00742D9E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color w:val="7F7F7F" w:themeColor="text1" w:themeTint="80"/>
                <w:sz w:val="16"/>
                <w:szCs w:val="16"/>
                <w:lang w:eastAsia="ar-SA"/>
              </w:rPr>
            </w:pPr>
            <w:r w:rsidRPr="00742D9E">
              <w:rPr>
                <w:rFonts w:ascii="Arial" w:eastAsia="Lucida Sans Unicode" w:hAnsi="Arial" w:cs="Arial"/>
                <w:color w:val="7F7F7F" w:themeColor="text1" w:themeTint="80"/>
                <w:sz w:val="16"/>
                <w:szCs w:val="16"/>
                <w:lang w:eastAsia="ar-SA"/>
              </w:rPr>
              <w:t>F.</w:t>
            </w:r>
          </w:p>
        </w:tc>
        <w:tc>
          <w:tcPr>
            <w:tcW w:w="1701" w:type="dxa"/>
          </w:tcPr>
          <w:p w:rsidR="00A64341" w:rsidRPr="00742D9E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color w:val="7F7F7F" w:themeColor="text1" w:themeTint="80"/>
                <w:sz w:val="16"/>
                <w:szCs w:val="16"/>
                <w:lang w:eastAsia="ar-SA"/>
              </w:rPr>
            </w:pPr>
            <w:r>
              <w:rPr>
                <w:rFonts w:ascii="Arial" w:eastAsia="Lucida Sans Unicode" w:hAnsi="Arial" w:cs="Arial"/>
                <w:color w:val="7F7F7F" w:themeColor="text1" w:themeTint="80"/>
                <w:sz w:val="16"/>
                <w:szCs w:val="16"/>
                <w:lang w:eastAsia="ar-SA"/>
              </w:rPr>
              <w:t>G.</w:t>
            </w:r>
          </w:p>
        </w:tc>
        <w:tc>
          <w:tcPr>
            <w:tcW w:w="1560" w:type="dxa"/>
          </w:tcPr>
          <w:p w:rsidR="00A64341" w:rsidRPr="00742D9E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color w:val="7F7F7F" w:themeColor="text1" w:themeTint="80"/>
                <w:sz w:val="16"/>
                <w:szCs w:val="16"/>
                <w:lang w:eastAsia="ar-SA"/>
              </w:rPr>
            </w:pPr>
            <w:r>
              <w:rPr>
                <w:rFonts w:ascii="Arial" w:eastAsia="Lucida Sans Unicode" w:hAnsi="Arial" w:cs="Arial"/>
                <w:color w:val="7F7F7F" w:themeColor="text1" w:themeTint="80"/>
                <w:sz w:val="16"/>
                <w:szCs w:val="16"/>
                <w:lang w:eastAsia="ar-SA"/>
              </w:rPr>
              <w:t>H.</w:t>
            </w:r>
          </w:p>
        </w:tc>
      </w:tr>
      <w:tr w:rsidR="00A64341" w:rsidRPr="008C6C6C" w:rsidTr="007D6927">
        <w:trPr>
          <w:jc w:val="center"/>
        </w:trPr>
        <w:tc>
          <w:tcPr>
            <w:tcW w:w="703" w:type="dxa"/>
          </w:tcPr>
          <w:p w:rsidR="00A64341" w:rsidRPr="00742D9E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</w:pPr>
            <w:r w:rsidRPr="00742D9E"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1700" w:type="dxa"/>
          </w:tcPr>
          <w:p w:rsidR="00A64341" w:rsidRPr="008C6C6C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Nazwa stacji</w:t>
            </w:r>
          </w:p>
        </w:tc>
        <w:tc>
          <w:tcPr>
            <w:tcW w:w="2279" w:type="dxa"/>
          </w:tcPr>
          <w:p w:rsidR="00A64341" w:rsidRPr="008C6C6C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Adres stacji</w:t>
            </w:r>
          </w:p>
        </w:tc>
        <w:tc>
          <w:tcPr>
            <w:tcW w:w="983" w:type="dxa"/>
          </w:tcPr>
          <w:p w:rsidR="00A64341" w:rsidRPr="008C6C6C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Max. liczba kg sorbentu</w:t>
            </w:r>
          </w:p>
        </w:tc>
        <w:tc>
          <w:tcPr>
            <w:tcW w:w="1428" w:type="dxa"/>
          </w:tcPr>
          <w:p w:rsidR="00A64341" w:rsidRPr="008C6C6C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 xml:space="preserve">Cena netto </w:t>
            </w:r>
            <w:r w:rsidRPr="008C6C6C">
              <w:rPr>
                <w:rFonts w:ascii="Arial" w:eastAsia="Lucida Sans Unicode" w:hAnsi="Arial" w:cs="Arial"/>
                <w:sz w:val="14"/>
                <w:szCs w:val="14"/>
                <w:lang w:eastAsia="ar-SA"/>
              </w:rPr>
              <w:t>(cena</w:t>
            </w:r>
            <w:r>
              <w:rPr>
                <w:rFonts w:ascii="Arial" w:eastAsia="Lucida Sans Unicode" w:hAnsi="Arial" w:cs="Arial"/>
                <w:sz w:val="14"/>
                <w:szCs w:val="14"/>
                <w:lang w:eastAsia="ar-SA"/>
              </w:rPr>
              <w:t xml:space="preserve"> </w:t>
            </w:r>
            <w:r w:rsidRPr="008C6C6C">
              <w:rPr>
                <w:rFonts w:ascii="Arial" w:eastAsia="Lucida Sans Unicode" w:hAnsi="Arial" w:cs="Arial"/>
                <w:sz w:val="14"/>
                <w:szCs w:val="14"/>
                <w:lang w:eastAsia="ar-SA"/>
              </w:rPr>
              <w:t>1 kg sorbentu wraz z dostawą oraz rozładunkiem)</w:t>
            </w:r>
          </w:p>
        </w:tc>
        <w:tc>
          <w:tcPr>
            <w:tcW w:w="1407" w:type="dxa"/>
          </w:tcPr>
          <w:p w:rsidR="00A64341" w:rsidRPr="008C6C6C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 xml:space="preserve">Cena całkowita netto </w:t>
            </w:r>
            <w:r w:rsidRPr="008C6C6C">
              <w:rPr>
                <w:rFonts w:ascii="Arial" w:eastAsia="Lucida Sans Unicode" w:hAnsi="Arial" w:cs="Arial"/>
                <w:sz w:val="14"/>
                <w:szCs w:val="14"/>
                <w:lang w:eastAsia="ar-SA"/>
              </w:rPr>
              <w:t>(max. liczba kg sorbentu x cena 1 kg sorbentu)</w:t>
            </w:r>
          </w:p>
        </w:tc>
        <w:tc>
          <w:tcPr>
            <w:tcW w:w="1701" w:type="dxa"/>
          </w:tcPr>
          <w:p w:rsidR="00A64341" w:rsidRPr="008C6C6C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 xml:space="preserve">Cena </w:t>
            </w:r>
            <w:r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brutto</w:t>
            </w: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 xml:space="preserve"> </w:t>
            </w:r>
            <w:r w:rsidRPr="008C6C6C">
              <w:rPr>
                <w:rFonts w:ascii="Arial" w:eastAsia="Lucida Sans Unicode" w:hAnsi="Arial" w:cs="Arial"/>
                <w:sz w:val="14"/>
                <w:szCs w:val="14"/>
                <w:lang w:eastAsia="ar-SA"/>
              </w:rPr>
              <w:t>(cena</w:t>
            </w:r>
            <w:r>
              <w:rPr>
                <w:rFonts w:ascii="Arial" w:eastAsia="Lucida Sans Unicode" w:hAnsi="Arial" w:cs="Arial"/>
                <w:sz w:val="14"/>
                <w:szCs w:val="14"/>
                <w:lang w:eastAsia="ar-SA"/>
              </w:rPr>
              <w:t xml:space="preserve"> </w:t>
            </w:r>
            <w:r w:rsidRPr="008C6C6C">
              <w:rPr>
                <w:rFonts w:ascii="Arial" w:eastAsia="Lucida Sans Unicode" w:hAnsi="Arial" w:cs="Arial"/>
                <w:sz w:val="14"/>
                <w:szCs w:val="14"/>
                <w:lang w:eastAsia="ar-SA"/>
              </w:rPr>
              <w:t>1 kg sorbentu wraz z dostawą oraz rozładunkiem)</w:t>
            </w:r>
          </w:p>
        </w:tc>
        <w:tc>
          <w:tcPr>
            <w:tcW w:w="1560" w:type="dxa"/>
          </w:tcPr>
          <w:p w:rsidR="00A64341" w:rsidRPr="008C6C6C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 xml:space="preserve">Cena całkowita </w:t>
            </w:r>
            <w:r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brutto</w:t>
            </w: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 xml:space="preserve"> </w:t>
            </w:r>
            <w:r w:rsidRPr="008C6C6C">
              <w:rPr>
                <w:rFonts w:ascii="Arial" w:eastAsia="Lucida Sans Unicode" w:hAnsi="Arial" w:cs="Arial"/>
                <w:sz w:val="14"/>
                <w:szCs w:val="14"/>
                <w:lang w:eastAsia="ar-SA"/>
              </w:rPr>
              <w:t>(max. liczba kg sorbentu x cena 1 kg sorbentu)</w:t>
            </w:r>
          </w:p>
        </w:tc>
      </w:tr>
      <w:tr w:rsidR="00A64341" w:rsidRPr="008C6C6C" w:rsidTr="007D6927">
        <w:trPr>
          <w:trHeight w:val="123"/>
          <w:jc w:val="center"/>
        </w:trPr>
        <w:tc>
          <w:tcPr>
            <w:tcW w:w="703" w:type="dxa"/>
            <w:vAlign w:val="center"/>
          </w:tcPr>
          <w:p w:rsidR="00A64341" w:rsidRPr="00742D9E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</w:pPr>
            <w:r w:rsidRPr="00742D9E"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700" w:type="dxa"/>
            <w:vAlign w:val="center"/>
          </w:tcPr>
          <w:p w:rsidR="00A64341" w:rsidRPr="008C6C6C" w:rsidRDefault="00A64341" w:rsidP="007D6927">
            <w:pPr>
              <w:widowControl w:val="0"/>
              <w:suppressAutoHyphens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Tychy</w:t>
            </w:r>
          </w:p>
        </w:tc>
        <w:tc>
          <w:tcPr>
            <w:tcW w:w="2279" w:type="dxa"/>
            <w:vAlign w:val="center"/>
          </w:tcPr>
          <w:p w:rsidR="00A64341" w:rsidRPr="008C6C6C" w:rsidRDefault="00A64341" w:rsidP="007D6927">
            <w:pPr>
              <w:widowControl w:val="0"/>
              <w:suppressAutoHyphens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ul. Towarowa 1, 43-100, Tychy</w:t>
            </w:r>
          </w:p>
        </w:tc>
        <w:tc>
          <w:tcPr>
            <w:tcW w:w="983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1428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</w:tr>
      <w:tr w:rsidR="00A64341" w:rsidRPr="008C6C6C" w:rsidTr="007D6927">
        <w:trPr>
          <w:trHeight w:val="190"/>
          <w:jc w:val="center"/>
        </w:trPr>
        <w:tc>
          <w:tcPr>
            <w:tcW w:w="703" w:type="dxa"/>
            <w:vAlign w:val="center"/>
          </w:tcPr>
          <w:p w:rsidR="00A64341" w:rsidRPr="00742D9E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</w:pPr>
            <w:r w:rsidRPr="00742D9E"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700" w:type="dxa"/>
            <w:vAlign w:val="center"/>
          </w:tcPr>
          <w:p w:rsidR="00A64341" w:rsidRPr="008C6C6C" w:rsidRDefault="00A64341" w:rsidP="007D6927">
            <w:pPr>
              <w:widowControl w:val="0"/>
              <w:suppressAutoHyphens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Trzebinia</w:t>
            </w:r>
          </w:p>
        </w:tc>
        <w:tc>
          <w:tcPr>
            <w:tcW w:w="2279" w:type="dxa"/>
            <w:vAlign w:val="center"/>
          </w:tcPr>
          <w:p w:rsidR="00A64341" w:rsidRPr="008C6C6C" w:rsidRDefault="00A64341" w:rsidP="007D6927">
            <w:pPr>
              <w:widowControl w:val="0"/>
              <w:suppressAutoHyphens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ul. Józefa Piłsudskiego 103A, 32-540,Trzebinia</w:t>
            </w:r>
          </w:p>
        </w:tc>
        <w:tc>
          <w:tcPr>
            <w:tcW w:w="983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3040</w:t>
            </w:r>
          </w:p>
        </w:tc>
        <w:tc>
          <w:tcPr>
            <w:tcW w:w="1428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</w:tr>
      <w:tr w:rsidR="00A64341" w:rsidRPr="008C6C6C" w:rsidTr="007D6927">
        <w:trPr>
          <w:trHeight w:val="190"/>
          <w:jc w:val="center"/>
        </w:trPr>
        <w:tc>
          <w:tcPr>
            <w:tcW w:w="703" w:type="dxa"/>
            <w:vAlign w:val="center"/>
          </w:tcPr>
          <w:p w:rsidR="00A64341" w:rsidRPr="00742D9E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</w:pPr>
            <w:r w:rsidRPr="00742D9E"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1700" w:type="dxa"/>
            <w:vAlign w:val="center"/>
          </w:tcPr>
          <w:p w:rsidR="00A64341" w:rsidRPr="008C6C6C" w:rsidRDefault="00A64341" w:rsidP="007D6927">
            <w:pPr>
              <w:widowControl w:val="0"/>
              <w:suppressAutoHyphens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Kraków</w:t>
            </w:r>
          </w:p>
        </w:tc>
        <w:tc>
          <w:tcPr>
            <w:tcW w:w="2279" w:type="dxa"/>
            <w:vAlign w:val="center"/>
          </w:tcPr>
          <w:p w:rsidR="00A64341" w:rsidRPr="008C6C6C" w:rsidRDefault="00A64341" w:rsidP="007D6927">
            <w:pPr>
              <w:widowControl w:val="0"/>
              <w:suppressAutoHyphens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ul. Balicka 86, 30-149 Kraków</w:t>
            </w:r>
            <w:r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983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428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</w:tr>
      <w:tr w:rsidR="00A64341" w:rsidRPr="008C6C6C" w:rsidTr="007D6927">
        <w:trPr>
          <w:trHeight w:val="394"/>
          <w:jc w:val="center"/>
        </w:trPr>
        <w:tc>
          <w:tcPr>
            <w:tcW w:w="703" w:type="dxa"/>
            <w:vAlign w:val="center"/>
          </w:tcPr>
          <w:p w:rsidR="00A64341" w:rsidRPr="00742D9E" w:rsidRDefault="00A64341" w:rsidP="007D6927">
            <w:pPr>
              <w:widowControl w:val="0"/>
              <w:suppressAutoHyphens/>
              <w:spacing w:before="120" w:after="120"/>
              <w:jc w:val="center"/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</w:pPr>
            <w:r w:rsidRPr="00742D9E"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1700" w:type="dxa"/>
            <w:vAlign w:val="center"/>
          </w:tcPr>
          <w:p w:rsidR="00A64341" w:rsidRPr="008C6C6C" w:rsidRDefault="00A64341" w:rsidP="007D6927">
            <w:pPr>
              <w:widowControl w:val="0"/>
              <w:suppressAutoHyphens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Świdnik</w:t>
            </w:r>
          </w:p>
        </w:tc>
        <w:tc>
          <w:tcPr>
            <w:tcW w:w="2279" w:type="dxa"/>
            <w:vAlign w:val="center"/>
          </w:tcPr>
          <w:p w:rsidR="00A64341" w:rsidRPr="008C6C6C" w:rsidRDefault="00A64341" w:rsidP="007D6927">
            <w:pPr>
              <w:widowControl w:val="0"/>
              <w:suppressAutoHyphens/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6C6C">
              <w:rPr>
                <w:rFonts w:ascii="Arial" w:hAnsi="Arial" w:cs="Arial"/>
                <w:color w:val="000000"/>
                <w:sz w:val="18"/>
                <w:szCs w:val="18"/>
              </w:rPr>
              <w:t>Al. Tysiąclecia 6a 21-040 Świdnik</w:t>
            </w:r>
          </w:p>
        </w:tc>
        <w:tc>
          <w:tcPr>
            <w:tcW w:w="983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28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</w:tr>
      <w:tr w:rsidR="00A64341" w:rsidRPr="008C6C6C" w:rsidTr="007D6927">
        <w:trPr>
          <w:jc w:val="center"/>
        </w:trPr>
        <w:tc>
          <w:tcPr>
            <w:tcW w:w="703" w:type="dxa"/>
            <w:vAlign w:val="center"/>
          </w:tcPr>
          <w:p w:rsidR="00A64341" w:rsidRPr="00742D9E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</w:pPr>
            <w:r w:rsidRPr="00742D9E"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1700" w:type="dxa"/>
            <w:vAlign w:val="center"/>
          </w:tcPr>
          <w:p w:rsidR="00A64341" w:rsidRPr="008C6C6C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 xml:space="preserve">Zamość </w:t>
            </w:r>
          </w:p>
        </w:tc>
        <w:tc>
          <w:tcPr>
            <w:tcW w:w="2279" w:type="dxa"/>
            <w:vAlign w:val="center"/>
          </w:tcPr>
          <w:p w:rsidR="00A64341" w:rsidRPr="008C6C6C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ul. Lipowa 5, 22-400 Zamość</w:t>
            </w:r>
          </w:p>
        </w:tc>
        <w:tc>
          <w:tcPr>
            <w:tcW w:w="983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1320</w:t>
            </w:r>
          </w:p>
        </w:tc>
        <w:tc>
          <w:tcPr>
            <w:tcW w:w="1428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</w:tr>
      <w:tr w:rsidR="00A64341" w:rsidRPr="008C6C6C" w:rsidTr="007D6927">
        <w:trPr>
          <w:jc w:val="center"/>
        </w:trPr>
        <w:tc>
          <w:tcPr>
            <w:tcW w:w="703" w:type="dxa"/>
            <w:vAlign w:val="center"/>
          </w:tcPr>
          <w:p w:rsidR="00A64341" w:rsidRPr="00742D9E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</w:pPr>
            <w:r w:rsidRPr="00742D9E"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1700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6C6C">
              <w:rPr>
                <w:rFonts w:ascii="Arial" w:hAnsi="Arial" w:cs="Arial"/>
                <w:color w:val="000000"/>
                <w:sz w:val="18"/>
                <w:szCs w:val="18"/>
              </w:rPr>
              <w:t>Poznań</w:t>
            </w:r>
          </w:p>
        </w:tc>
        <w:tc>
          <w:tcPr>
            <w:tcW w:w="2279" w:type="dxa"/>
            <w:vAlign w:val="center"/>
          </w:tcPr>
          <w:p w:rsidR="00A64341" w:rsidRPr="008C6C6C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ul. Grobla 15, 61-859,Poznań</w:t>
            </w:r>
          </w:p>
        </w:tc>
        <w:tc>
          <w:tcPr>
            <w:tcW w:w="983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428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</w:tr>
      <w:tr w:rsidR="00A64341" w:rsidRPr="008C6C6C" w:rsidTr="007D6927">
        <w:trPr>
          <w:jc w:val="center"/>
        </w:trPr>
        <w:tc>
          <w:tcPr>
            <w:tcW w:w="703" w:type="dxa"/>
            <w:vAlign w:val="center"/>
          </w:tcPr>
          <w:p w:rsidR="00A64341" w:rsidRPr="00742D9E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</w:pPr>
            <w:r w:rsidRPr="00742D9E"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1700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6C6C">
              <w:rPr>
                <w:rFonts w:ascii="Arial" w:hAnsi="Arial" w:cs="Arial"/>
                <w:color w:val="000000"/>
                <w:sz w:val="18"/>
                <w:szCs w:val="18"/>
              </w:rPr>
              <w:t>Wrocław</w:t>
            </w:r>
          </w:p>
        </w:tc>
        <w:tc>
          <w:tcPr>
            <w:tcW w:w="2279" w:type="dxa"/>
            <w:vAlign w:val="center"/>
          </w:tcPr>
          <w:p w:rsidR="00A64341" w:rsidRPr="008C6C6C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ul. Gazowa 3, 50-513 Wrocław</w:t>
            </w:r>
          </w:p>
        </w:tc>
        <w:tc>
          <w:tcPr>
            <w:tcW w:w="983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900</w:t>
            </w:r>
          </w:p>
        </w:tc>
        <w:tc>
          <w:tcPr>
            <w:tcW w:w="1428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</w:tr>
      <w:tr w:rsidR="00A64341" w:rsidRPr="008C6C6C" w:rsidTr="007D6927">
        <w:trPr>
          <w:jc w:val="center"/>
        </w:trPr>
        <w:tc>
          <w:tcPr>
            <w:tcW w:w="703" w:type="dxa"/>
            <w:vAlign w:val="center"/>
          </w:tcPr>
          <w:p w:rsidR="00A64341" w:rsidRPr="00742D9E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</w:pPr>
            <w:r w:rsidRPr="00742D9E"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  <w:t>8.</w:t>
            </w:r>
          </w:p>
        </w:tc>
        <w:tc>
          <w:tcPr>
            <w:tcW w:w="1700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6C6C">
              <w:rPr>
                <w:rFonts w:ascii="Arial" w:hAnsi="Arial" w:cs="Arial"/>
                <w:color w:val="000000"/>
                <w:sz w:val="18"/>
                <w:szCs w:val="18"/>
              </w:rPr>
              <w:t>Wałbrzych</w:t>
            </w:r>
          </w:p>
        </w:tc>
        <w:tc>
          <w:tcPr>
            <w:tcW w:w="2279" w:type="dxa"/>
            <w:vAlign w:val="center"/>
          </w:tcPr>
          <w:p w:rsidR="00A64341" w:rsidRPr="008C6C6C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ul.</w:t>
            </w:r>
            <w:r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 xml:space="preserve"> </w:t>
            </w: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Ludowa 1D, 58-304 Wałbrzych</w:t>
            </w:r>
          </w:p>
        </w:tc>
        <w:tc>
          <w:tcPr>
            <w:tcW w:w="983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28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</w:tr>
      <w:tr w:rsidR="00A64341" w:rsidRPr="0063223E" w:rsidTr="007D6927">
        <w:trPr>
          <w:jc w:val="center"/>
        </w:trPr>
        <w:tc>
          <w:tcPr>
            <w:tcW w:w="703" w:type="dxa"/>
            <w:vAlign w:val="center"/>
          </w:tcPr>
          <w:p w:rsidR="00A64341" w:rsidRPr="00742D9E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</w:pPr>
            <w:r w:rsidRPr="00742D9E"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  <w:t>9.</w:t>
            </w:r>
          </w:p>
        </w:tc>
        <w:tc>
          <w:tcPr>
            <w:tcW w:w="1700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6C6C">
              <w:rPr>
                <w:rFonts w:ascii="Arial" w:hAnsi="Arial" w:cs="Arial"/>
                <w:color w:val="000000"/>
                <w:sz w:val="18"/>
                <w:szCs w:val="18"/>
              </w:rPr>
              <w:t>Tarnów</w:t>
            </w:r>
          </w:p>
        </w:tc>
        <w:tc>
          <w:tcPr>
            <w:tcW w:w="2279" w:type="dxa"/>
            <w:vAlign w:val="center"/>
          </w:tcPr>
          <w:p w:rsidR="00A64341" w:rsidRPr="008C6C6C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ul. Lwowska 199A, 33-100 Tarnów</w:t>
            </w:r>
          </w:p>
        </w:tc>
        <w:tc>
          <w:tcPr>
            <w:tcW w:w="983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428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</w:tr>
      <w:tr w:rsidR="00A64341" w:rsidRPr="0063223E" w:rsidTr="007D6927">
        <w:trPr>
          <w:jc w:val="center"/>
        </w:trPr>
        <w:tc>
          <w:tcPr>
            <w:tcW w:w="703" w:type="dxa"/>
            <w:vAlign w:val="center"/>
          </w:tcPr>
          <w:p w:rsidR="00A64341" w:rsidRPr="00742D9E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</w:pPr>
            <w:r w:rsidRPr="00742D9E"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  <w:t>10.</w:t>
            </w:r>
          </w:p>
        </w:tc>
        <w:tc>
          <w:tcPr>
            <w:tcW w:w="1700" w:type="dxa"/>
            <w:vAlign w:val="center"/>
          </w:tcPr>
          <w:p w:rsidR="00A64341" w:rsidRPr="00815162" w:rsidRDefault="00A64341" w:rsidP="007D692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Rzeszów</w:t>
            </w:r>
          </w:p>
        </w:tc>
        <w:tc>
          <w:tcPr>
            <w:tcW w:w="2279" w:type="dxa"/>
            <w:vAlign w:val="center"/>
          </w:tcPr>
          <w:p w:rsidR="00A64341" w:rsidRPr="00815162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9734B1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ul. Lubelska 54, 35-233 Rzeszów</w:t>
            </w:r>
          </w:p>
        </w:tc>
        <w:tc>
          <w:tcPr>
            <w:tcW w:w="983" w:type="dxa"/>
            <w:vAlign w:val="center"/>
          </w:tcPr>
          <w:p w:rsidR="00A64341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1860</w:t>
            </w:r>
          </w:p>
        </w:tc>
        <w:tc>
          <w:tcPr>
            <w:tcW w:w="1428" w:type="dxa"/>
            <w:vAlign w:val="center"/>
          </w:tcPr>
          <w:p w:rsidR="00A64341" w:rsidRPr="0063223E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A64341" w:rsidRPr="0063223E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:rsidR="00A64341" w:rsidRPr="0063223E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:rsidR="00A64341" w:rsidRPr="0063223E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</w:tr>
      <w:tr w:rsidR="00A64341" w:rsidRPr="0063223E" w:rsidTr="007D6927">
        <w:trPr>
          <w:jc w:val="center"/>
        </w:trPr>
        <w:tc>
          <w:tcPr>
            <w:tcW w:w="703" w:type="dxa"/>
            <w:vAlign w:val="center"/>
          </w:tcPr>
          <w:p w:rsidR="00A64341" w:rsidRPr="00742D9E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</w:pPr>
            <w:r w:rsidRPr="00742D9E"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  <w:t>11.</w:t>
            </w:r>
          </w:p>
        </w:tc>
        <w:tc>
          <w:tcPr>
            <w:tcW w:w="1700" w:type="dxa"/>
            <w:vAlign w:val="center"/>
          </w:tcPr>
          <w:p w:rsidR="00A64341" w:rsidRPr="00815162" w:rsidRDefault="00A64341" w:rsidP="007D692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Mielec</w:t>
            </w:r>
          </w:p>
        </w:tc>
        <w:tc>
          <w:tcPr>
            <w:tcW w:w="2279" w:type="dxa"/>
            <w:vAlign w:val="center"/>
          </w:tcPr>
          <w:p w:rsidR="00A64341" w:rsidRPr="00815162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9734B1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ul. Wojsławska 1A, 39-300 Mielec</w:t>
            </w:r>
          </w:p>
        </w:tc>
        <w:tc>
          <w:tcPr>
            <w:tcW w:w="983" w:type="dxa"/>
            <w:vAlign w:val="center"/>
          </w:tcPr>
          <w:p w:rsidR="00A64341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428" w:type="dxa"/>
            <w:vAlign w:val="center"/>
          </w:tcPr>
          <w:p w:rsidR="00A64341" w:rsidRPr="0063223E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A64341" w:rsidRPr="0063223E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:rsidR="00A64341" w:rsidRPr="0063223E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:rsidR="00A64341" w:rsidRPr="0063223E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</w:tr>
      <w:tr w:rsidR="00A64341" w:rsidRPr="00AB4B41" w:rsidTr="007D6927">
        <w:trPr>
          <w:jc w:val="center"/>
        </w:trPr>
        <w:tc>
          <w:tcPr>
            <w:tcW w:w="703" w:type="dxa"/>
            <w:vAlign w:val="center"/>
          </w:tcPr>
          <w:p w:rsidR="00A64341" w:rsidRPr="00742D9E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</w:pPr>
            <w:r w:rsidRPr="00742D9E"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  <w:t>12.</w:t>
            </w:r>
          </w:p>
        </w:tc>
        <w:tc>
          <w:tcPr>
            <w:tcW w:w="1700" w:type="dxa"/>
            <w:vAlign w:val="center"/>
          </w:tcPr>
          <w:p w:rsidR="00A64341" w:rsidRPr="00815162" w:rsidRDefault="00A64341" w:rsidP="007D692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Warszawa</w:t>
            </w:r>
          </w:p>
        </w:tc>
        <w:tc>
          <w:tcPr>
            <w:tcW w:w="2279" w:type="dxa"/>
            <w:vAlign w:val="center"/>
          </w:tcPr>
          <w:p w:rsidR="00A64341" w:rsidRPr="00815162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8C6C6C">
              <w:rPr>
                <w:rFonts w:ascii="Arial" w:eastAsia="Lucida Sans Unicode" w:hAnsi="Arial" w:cs="Arial"/>
                <w:sz w:val="16"/>
                <w:szCs w:val="16"/>
                <w:lang w:eastAsia="ar-SA"/>
              </w:rPr>
              <w:t>ul.Prądzyńskiego</w:t>
            </w:r>
            <w:r w:rsidRPr="009734B1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 xml:space="preserve"> 16, 01-224 Warszawa</w:t>
            </w:r>
          </w:p>
        </w:tc>
        <w:tc>
          <w:tcPr>
            <w:tcW w:w="983" w:type="dxa"/>
            <w:vAlign w:val="center"/>
          </w:tcPr>
          <w:p w:rsidR="00A64341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28" w:type="dxa"/>
            <w:vAlign w:val="center"/>
          </w:tcPr>
          <w:p w:rsidR="00A64341" w:rsidRPr="0063223E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A64341" w:rsidRPr="0063223E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:rsidR="00A64341" w:rsidRPr="0063223E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:rsidR="00A64341" w:rsidRPr="0063223E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</w:tr>
      <w:tr w:rsidR="00A64341" w:rsidRPr="0063223E" w:rsidTr="007D6927">
        <w:trPr>
          <w:jc w:val="center"/>
        </w:trPr>
        <w:tc>
          <w:tcPr>
            <w:tcW w:w="703" w:type="dxa"/>
            <w:vAlign w:val="center"/>
          </w:tcPr>
          <w:p w:rsidR="00A64341" w:rsidRPr="00742D9E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</w:pPr>
            <w:r w:rsidRPr="00742D9E"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  <w:t>13.</w:t>
            </w:r>
          </w:p>
        </w:tc>
        <w:tc>
          <w:tcPr>
            <w:tcW w:w="1700" w:type="dxa"/>
            <w:vAlign w:val="center"/>
          </w:tcPr>
          <w:p w:rsidR="00A64341" w:rsidRPr="00815162" w:rsidRDefault="00A64341" w:rsidP="007D692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Radom</w:t>
            </w:r>
          </w:p>
        </w:tc>
        <w:tc>
          <w:tcPr>
            <w:tcW w:w="2279" w:type="dxa"/>
            <w:vAlign w:val="center"/>
          </w:tcPr>
          <w:p w:rsidR="00A64341" w:rsidRPr="00815162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9734B1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ul. Wjazdowa 4,</w:t>
            </w:r>
            <w:r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 xml:space="preserve">     </w:t>
            </w:r>
            <w:r w:rsidRPr="009734B1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 xml:space="preserve"> 26-600 Radom</w:t>
            </w:r>
          </w:p>
        </w:tc>
        <w:tc>
          <w:tcPr>
            <w:tcW w:w="983" w:type="dxa"/>
            <w:vAlign w:val="center"/>
          </w:tcPr>
          <w:p w:rsidR="00A64341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28" w:type="dxa"/>
            <w:vAlign w:val="center"/>
          </w:tcPr>
          <w:p w:rsidR="00A64341" w:rsidRPr="0063223E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A64341" w:rsidRPr="0063223E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</w:tcPr>
          <w:p w:rsidR="00A64341" w:rsidRPr="0063223E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</w:tcPr>
          <w:p w:rsidR="00A64341" w:rsidRPr="0063223E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</w:tr>
      <w:tr w:rsidR="00A64341" w:rsidRPr="0063223E" w:rsidTr="007D6927">
        <w:trPr>
          <w:jc w:val="center"/>
        </w:trPr>
        <w:tc>
          <w:tcPr>
            <w:tcW w:w="5665" w:type="dxa"/>
            <w:gridSpan w:val="4"/>
            <w:vAlign w:val="center"/>
          </w:tcPr>
          <w:p w:rsidR="00A64341" w:rsidRPr="00657F73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28" w:type="dxa"/>
            <w:vAlign w:val="center"/>
          </w:tcPr>
          <w:p w:rsidR="00A64341" w:rsidRPr="00CF794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b/>
                <w:color w:val="0070C0"/>
                <w:sz w:val="18"/>
                <w:szCs w:val="18"/>
                <w:lang w:eastAsia="ar-SA"/>
              </w:rPr>
            </w:pPr>
            <w:r w:rsidRPr="00CF794C">
              <w:rPr>
                <w:rFonts w:ascii="Arial" w:eastAsia="Lucida Sans Unicode" w:hAnsi="Arial" w:cs="Arial"/>
                <w:b/>
                <w:color w:val="0070C0"/>
                <w:sz w:val="18"/>
                <w:szCs w:val="18"/>
                <w:lang w:eastAsia="ar-SA"/>
              </w:rPr>
              <w:t>Suma pozycji 1-13 w kolumnie F</w:t>
            </w:r>
          </w:p>
        </w:tc>
        <w:tc>
          <w:tcPr>
            <w:tcW w:w="1407" w:type="dxa"/>
            <w:vAlign w:val="center"/>
          </w:tcPr>
          <w:p w:rsidR="00A64341" w:rsidRPr="00CF794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color w:val="0070C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A64341" w:rsidRPr="00CF794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color w:val="0070C0"/>
                <w:sz w:val="18"/>
                <w:szCs w:val="18"/>
                <w:lang w:eastAsia="ar-SA"/>
              </w:rPr>
            </w:pPr>
            <w:r w:rsidRPr="00CF794C">
              <w:rPr>
                <w:rFonts w:ascii="Arial" w:eastAsia="Lucida Sans Unicode" w:hAnsi="Arial" w:cs="Arial"/>
                <w:b/>
                <w:color w:val="0070C0"/>
                <w:sz w:val="18"/>
                <w:szCs w:val="18"/>
                <w:lang w:eastAsia="ar-SA"/>
              </w:rPr>
              <w:t>Suma pozycji                  1-13 w kolumnie H</w:t>
            </w:r>
          </w:p>
        </w:tc>
        <w:tc>
          <w:tcPr>
            <w:tcW w:w="1560" w:type="dxa"/>
          </w:tcPr>
          <w:p w:rsidR="00A64341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</w:tr>
    </w:tbl>
    <w:p w:rsidR="00A64341" w:rsidRPr="0063223E" w:rsidRDefault="00A64341" w:rsidP="00A64341">
      <w:pPr>
        <w:widowControl w:val="0"/>
        <w:suppressAutoHyphens/>
        <w:spacing w:after="120"/>
        <w:jc w:val="both"/>
        <w:rPr>
          <w:rFonts w:ascii="Arial" w:eastAsia="Lucida Sans Unicode" w:hAnsi="Arial" w:cs="Arial"/>
          <w:sz w:val="20"/>
          <w:szCs w:val="20"/>
          <w:lang w:eastAsia="ar-SA"/>
        </w:rPr>
      </w:pPr>
    </w:p>
    <w:p w:rsidR="00A64341" w:rsidRPr="0063223E" w:rsidRDefault="00A64341" w:rsidP="00A64341">
      <w:pPr>
        <w:widowControl w:val="0"/>
        <w:suppressAutoHyphens/>
        <w:spacing w:after="120"/>
        <w:jc w:val="both"/>
        <w:rPr>
          <w:rFonts w:ascii="Arial" w:eastAsia="Lucida Sans Unicode" w:hAnsi="Arial" w:cs="Arial"/>
          <w:sz w:val="20"/>
          <w:szCs w:val="20"/>
          <w:lang w:eastAsia="ar-SA"/>
        </w:rPr>
      </w:pPr>
    </w:p>
    <w:tbl>
      <w:tblPr>
        <w:tblStyle w:val="TableDefinitionsGrid121"/>
        <w:tblW w:w="11766" w:type="dxa"/>
        <w:tblInd w:w="1129" w:type="dxa"/>
        <w:tblLook w:val="04A0" w:firstRow="1" w:lastRow="0" w:firstColumn="1" w:lastColumn="0" w:noHBand="0" w:noVBand="1"/>
      </w:tblPr>
      <w:tblGrid>
        <w:gridCol w:w="11766"/>
      </w:tblGrid>
      <w:tr w:rsidR="00A64341" w:rsidRPr="00EB10B1" w:rsidTr="007D6927">
        <w:trPr>
          <w:trHeight w:val="930"/>
        </w:trPr>
        <w:tc>
          <w:tcPr>
            <w:tcW w:w="11766" w:type="dxa"/>
            <w:hideMark/>
          </w:tcPr>
          <w:p w:rsidR="00A64341" w:rsidRDefault="00A64341" w:rsidP="007D69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10B1">
              <w:rPr>
                <w:rFonts w:ascii="Arial" w:hAnsi="Arial" w:cs="Arial"/>
                <w:b/>
                <w:bCs/>
                <w:sz w:val="16"/>
                <w:szCs w:val="16"/>
              </w:rPr>
              <w:t>* szacowany wolumen przewidywany do zamówienia w okre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sie obowiązywania Umowy </w:t>
            </w:r>
            <w:r w:rsidRPr="00EB1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został przyjęty do celów porównania ofert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EB1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 wyboru najkorzystniejszej oferty. </w:t>
            </w:r>
          </w:p>
          <w:p w:rsidR="00A64341" w:rsidRDefault="00A64341" w:rsidP="007D69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10B1">
              <w:rPr>
                <w:rFonts w:ascii="Arial" w:hAnsi="Arial" w:cs="Arial"/>
                <w:b/>
                <w:bCs/>
                <w:sz w:val="16"/>
                <w:szCs w:val="16"/>
              </w:rPr>
              <w:t>Zamawiający zastrze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ga sobie prawo do zmiany liczby, lokalizacji dostaw </w:t>
            </w:r>
            <w:r w:rsidRPr="00EB1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wskazanych w Cenniku poszczególnych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dostaw </w:t>
            </w:r>
            <w:r w:rsidRPr="00EB1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produktów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EB10B1">
              <w:rPr>
                <w:rFonts w:ascii="Arial" w:hAnsi="Arial" w:cs="Arial"/>
                <w:b/>
                <w:bCs/>
                <w:sz w:val="16"/>
                <w:szCs w:val="16"/>
              </w:rPr>
              <w:t>w okresie obowiązywania Umowy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EB1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A64341" w:rsidRDefault="00A64341" w:rsidP="007D69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10B1">
              <w:rPr>
                <w:rFonts w:ascii="Arial" w:hAnsi="Arial" w:cs="Arial"/>
                <w:b/>
                <w:bCs/>
                <w:sz w:val="16"/>
                <w:szCs w:val="16"/>
              </w:rPr>
              <w:t>W przypadku niewykorzystania przez Zamawiającego wskazanego proponowanego wolumenu zapotrzebowania, Wykonawcy nie przysługują jakiekolwiek roszczenia z tego tytułu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, z zastrzeżeniem, </w:t>
            </w:r>
            <w:r w:rsidRPr="004905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minimalny wolumen dostaw w wysokości 9100 kg sorbentu czyli 50% wolumenu maksymalnego.</w:t>
            </w:r>
          </w:p>
          <w:p w:rsidR="00A64341" w:rsidRDefault="00A64341" w:rsidP="007D69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64341" w:rsidRDefault="00A64341" w:rsidP="007D69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64341" w:rsidRDefault="00A64341" w:rsidP="007D69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432"/>
              <w:tblW w:w="10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27"/>
              <w:gridCol w:w="3316"/>
              <w:gridCol w:w="3523"/>
              <w:gridCol w:w="2685"/>
            </w:tblGrid>
            <w:tr w:rsidR="00A64341" w:rsidRPr="00512AF7" w:rsidTr="007D6927">
              <w:trPr>
                <w:cantSplit/>
                <w:trHeight w:val="1069"/>
              </w:trPr>
              <w:tc>
                <w:tcPr>
                  <w:tcW w:w="399" w:type="pct"/>
                  <w:vAlign w:val="center"/>
                </w:tcPr>
                <w:p w:rsidR="00A64341" w:rsidRPr="00512AF7" w:rsidRDefault="00A64341" w:rsidP="007D6927">
                  <w:pPr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512AF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602" w:type="pct"/>
                  <w:vAlign w:val="center"/>
                </w:tcPr>
                <w:p w:rsidR="00A64341" w:rsidRPr="00512AF7" w:rsidRDefault="00A64341" w:rsidP="007D6927">
                  <w:pPr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512AF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Nazwisko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i </w:t>
                  </w:r>
                  <w:r w:rsidRPr="00512AF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imię osoby (osób) uprawnionej(ych) do występowania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w </w:t>
                  </w:r>
                  <w:r w:rsidRPr="00512AF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obrocie prawnym lub posiadającej (ych) pełnomocnictwo</w:t>
                  </w:r>
                </w:p>
              </w:tc>
              <w:tc>
                <w:tcPr>
                  <w:tcW w:w="1702" w:type="pct"/>
                  <w:vAlign w:val="center"/>
                </w:tcPr>
                <w:p w:rsidR="00A64341" w:rsidRPr="00512AF7" w:rsidRDefault="00A64341" w:rsidP="007D6927">
                  <w:pPr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512AF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Podpis(y) osoby(osób) uprawnionej</w:t>
                  </w:r>
                  <w:r w:rsidRPr="00512AF7" w:rsidDel="000F6600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512AF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(ych)</w:t>
                  </w:r>
                </w:p>
              </w:tc>
              <w:tc>
                <w:tcPr>
                  <w:tcW w:w="1297" w:type="pct"/>
                  <w:vAlign w:val="center"/>
                </w:tcPr>
                <w:p w:rsidR="00A64341" w:rsidRPr="00512AF7" w:rsidRDefault="00A64341" w:rsidP="007D6927">
                  <w:pPr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512AF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Miejscowość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i </w:t>
                  </w:r>
                  <w:r w:rsidRPr="00512AF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data</w:t>
                  </w:r>
                </w:p>
              </w:tc>
            </w:tr>
            <w:tr w:rsidR="00A64341" w:rsidRPr="00512AF7" w:rsidTr="007D6927">
              <w:trPr>
                <w:cantSplit/>
                <w:trHeight w:val="1025"/>
              </w:trPr>
              <w:tc>
                <w:tcPr>
                  <w:tcW w:w="399" w:type="pct"/>
                </w:tcPr>
                <w:p w:rsidR="00A64341" w:rsidRPr="00512AF7" w:rsidRDefault="00A64341" w:rsidP="007D6927">
                  <w:pPr>
                    <w:spacing w:before="120"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`</w:t>
                  </w:r>
                </w:p>
              </w:tc>
              <w:tc>
                <w:tcPr>
                  <w:tcW w:w="1602" w:type="pct"/>
                </w:tcPr>
                <w:p w:rsidR="00A64341" w:rsidRPr="00512AF7" w:rsidRDefault="00A64341" w:rsidP="007D6927">
                  <w:pPr>
                    <w:spacing w:before="120"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A64341" w:rsidRPr="00512AF7" w:rsidRDefault="00A64341" w:rsidP="007D6927">
                  <w:pPr>
                    <w:spacing w:before="120"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2" w:type="pct"/>
                </w:tcPr>
                <w:p w:rsidR="00A64341" w:rsidRPr="00512AF7" w:rsidRDefault="00A64341" w:rsidP="007D6927">
                  <w:pPr>
                    <w:spacing w:before="120"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97" w:type="pct"/>
                </w:tcPr>
                <w:p w:rsidR="00A64341" w:rsidRPr="00512AF7" w:rsidRDefault="00A64341" w:rsidP="007D6927">
                  <w:pPr>
                    <w:spacing w:before="120"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A64341" w:rsidRDefault="00A64341" w:rsidP="007D69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64341" w:rsidRDefault="00A64341" w:rsidP="007D69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64341" w:rsidRDefault="00A64341" w:rsidP="007D69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64341" w:rsidRPr="00EB10B1" w:rsidRDefault="00A64341" w:rsidP="007D69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64341" w:rsidRDefault="00A64341" w:rsidP="00A6434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  <w:lang w:val="pl-PL"/>
        </w:rPr>
      </w:pPr>
    </w:p>
    <w:p w:rsidR="00A64341" w:rsidRDefault="00A64341" w:rsidP="00A6434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  <w:lang w:val="pl-PL"/>
        </w:rPr>
      </w:pPr>
    </w:p>
    <w:p w:rsidR="00A64341" w:rsidRDefault="00A64341" w:rsidP="00A64341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br w:type="page"/>
      </w:r>
    </w:p>
    <w:p w:rsidR="00A64341" w:rsidRPr="00CF794C" w:rsidRDefault="00A64341" w:rsidP="00A64341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lang w:val="pl-PL"/>
        </w:rPr>
      </w:pPr>
      <w:r w:rsidRPr="00CF794C">
        <w:rPr>
          <w:rFonts w:ascii="Arial" w:hAnsi="Arial" w:cs="Arial"/>
          <w:lang w:val="pl-PL"/>
        </w:rPr>
        <w:t>[</w:t>
      </w:r>
      <w:r w:rsidRPr="00CF794C">
        <w:rPr>
          <w:rFonts w:ascii="Arial" w:hAnsi="Arial" w:cs="Arial"/>
          <w:b/>
          <w:lang w:val="pl-PL"/>
        </w:rPr>
        <w:t>Załącznik nr 3B</w:t>
      </w:r>
      <w:r w:rsidRPr="00CF794C">
        <w:rPr>
          <w:rFonts w:ascii="Arial" w:hAnsi="Arial" w:cs="Arial"/>
          <w:lang w:val="pl-PL"/>
        </w:rPr>
        <w:t xml:space="preserve"> do Regulaminu Postępowania]</w:t>
      </w:r>
    </w:p>
    <w:p w:rsidR="00A64341" w:rsidRDefault="00A64341" w:rsidP="00A64341">
      <w:pPr>
        <w:widowControl w:val="0"/>
        <w:spacing w:after="120"/>
        <w:jc w:val="both"/>
        <w:rPr>
          <w:rFonts w:ascii="Arial" w:hAnsi="Arial" w:cs="Arial"/>
          <w:b/>
          <w:bCs/>
          <w:color w:val="0070C0"/>
        </w:rPr>
      </w:pPr>
      <w:r w:rsidRPr="00CF794C">
        <w:rPr>
          <w:rFonts w:ascii="Arial" w:hAnsi="Arial" w:cs="Arial"/>
          <w:b/>
          <w:bCs/>
          <w:color w:val="0070C0"/>
        </w:rPr>
        <w:t>Formularz cenowy dla Części II Zamówienia</w:t>
      </w:r>
      <w:r>
        <w:rPr>
          <w:rFonts w:ascii="Arial" w:hAnsi="Arial" w:cs="Arial"/>
          <w:b/>
          <w:bCs/>
          <w:color w:val="0070C0"/>
        </w:rPr>
        <w:t xml:space="preserve"> </w:t>
      </w:r>
      <w:r w:rsidRPr="0090278B">
        <w:rPr>
          <w:rFonts w:ascii="Arial" w:hAnsi="Arial" w:cs="Arial"/>
          <w:b/>
          <w:bCs/>
          <w:color w:val="0070C0"/>
        </w:rPr>
        <w:t>Zakup i dostawa sorbentu/wkładów sorbentowych dla stacji CNG</w:t>
      </w:r>
      <w:r>
        <w:rPr>
          <w:rFonts w:ascii="Arial" w:hAnsi="Arial" w:cs="Arial"/>
          <w:b/>
          <w:bCs/>
          <w:color w:val="0070C0"/>
        </w:rPr>
        <w:t xml:space="preserve"> </w:t>
      </w:r>
      <w:r w:rsidRPr="0090278B">
        <w:rPr>
          <w:rFonts w:ascii="Arial" w:hAnsi="Arial" w:cs="Arial"/>
          <w:b/>
          <w:bCs/>
          <w:color w:val="0070C0"/>
        </w:rPr>
        <w:t>CRZNP/OD/20/4264/OD/HCO</w:t>
      </w:r>
    </w:p>
    <w:p w:rsidR="00A64341" w:rsidRPr="00CF794C" w:rsidRDefault="00A64341" w:rsidP="00A64341">
      <w:pPr>
        <w:widowControl w:val="0"/>
        <w:spacing w:after="120"/>
        <w:ind w:left="3897" w:firstLine="351"/>
        <w:jc w:val="both"/>
        <w:rPr>
          <w:rFonts w:ascii="Arial" w:eastAsia="Lucida Sans Unicode" w:hAnsi="Arial" w:cs="Arial"/>
          <w:b/>
          <w:u w:val="single"/>
          <w:lang w:eastAsia="ar-SA"/>
        </w:rPr>
      </w:pPr>
    </w:p>
    <w:tbl>
      <w:tblPr>
        <w:tblStyle w:val="Tabela-Siatka"/>
        <w:tblW w:w="11598" w:type="dxa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1843"/>
        <w:gridCol w:w="1560"/>
        <w:gridCol w:w="982"/>
        <w:gridCol w:w="1559"/>
        <w:gridCol w:w="1417"/>
        <w:gridCol w:w="1549"/>
        <w:gridCol w:w="1549"/>
      </w:tblGrid>
      <w:tr w:rsidR="00A64341" w:rsidRPr="008C6C6C" w:rsidTr="007D6927">
        <w:trPr>
          <w:jc w:val="center"/>
        </w:trPr>
        <w:tc>
          <w:tcPr>
            <w:tcW w:w="11598" w:type="dxa"/>
            <w:gridSpan w:val="8"/>
            <w:vAlign w:val="center"/>
          </w:tcPr>
          <w:p w:rsidR="00A64341" w:rsidRDefault="00A64341" w:rsidP="007D6927">
            <w:pPr>
              <w:widowControl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Tabela  – c</w:t>
            </w:r>
            <w:r w:rsidRPr="00EB10B1">
              <w:rPr>
                <w:rFonts w:ascii="Arial" w:hAnsi="Arial" w:cs="Arial"/>
                <w:b/>
              </w:rPr>
              <w:t xml:space="preserve">ennik poszczególnych </w:t>
            </w:r>
            <w:r>
              <w:rPr>
                <w:rFonts w:ascii="Arial" w:hAnsi="Arial" w:cs="Arial"/>
                <w:b/>
              </w:rPr>
              <w:t xml:space="preserve"> dostaw </w:t>
            </w:r>
            <w:r w:rsidRPr="00EB10B1">
              <w:rPr>
                <w:rFonts w:ascii="Arial" w:hAnsi="Arial" w:cs="Arial"/>
                <w:b/>
              </w:rPr>
              <w:t>i produktów</w:t>
            </w:r>
            <w:r>
              <w:rPr>
                <w:rFonts w:ascii="Arial" w:hAnsi="Arial" w:cs="Arial"/>
                <w:b/>
              </w:rPr>
              <w:t xml:space="preserve"> wraz z lokalizacjami</w:t>
            </w:r>
          </w:p>
        </w:tc>
      </w:tr>
      <w:tr w:rsidR="00A64341" w:rsidRPr="008C6C6C" w:rsidTr="007D6927">
        <w:trPr>
          <w:jc w:val="center"/>
        </w:trPr>
        <w:tc>
          <w:tcPr>
            <w:tcW w:w="1139" w:type="dxa"/>
            <w:vAlign w:val="center"/>
          </w:tcPr>
          <w:p w:rsidR="00A64341" w:rsidRPr="008C6C6C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742D9E">
              <w:rPr>
                <w:rFonts w:ascii="Arial" w:eastAsia="Lucida Sans Unicode" w:hAnsi="Arial" w:cs="Arial"/>
                <w:color w:val="7F7F7F" w:themeColor="text1" w:themeTint="80"/>
                <w:sz w:val="16"/>
                <w:szCs w:val="16"/>
                <w:lang w:eastAsia="ar-SA"/>
              </w:rPr>
              <w:t>A.</w:t>
            </w:r>
          </w:p>
        </w:tc>
        <w:tc>
          <w:tcPr>
            <w:tcW w:w="1843" w:type="dxa"/>
            <w:vAlign w:val="center"/>
          </w:tcPr>
          <w:p w:rsidR="00A64341" w:rsidRPr="008C6C6C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742D9E">
              <w:rPr>
                <w:rFonts w:ascii="Arial" w:eastAsia="Lucida Sans Unicode" w:hAnsi="Arial" w:cs="Arial"/>
                <w:color w:val="7F7F7F" w:themeColor="text1" w:themeTint="80"/>
                <w:sz w:val="16"/>
                <w:szCs w:val="16"/>
                <w:lang w:eastAsia="ar-SA"/>
              </w:rPr>
              <w:t>B.</w:t>
            </w:r>
          </w:p>
        </w:tc>
        <w:tc>
          <w:tcPr>
            <w:tcW w:w="1560" w:type="dxa"/>
            <w:vAlign w:val="center"/>
          </w:tcPr>
          <w:p w:rsidR="00A64341" w:rsidRPr="008C6C6C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742D9E">
              <w:rPr>
                <w:rFonts w:ascii="Arial" w:eastAsia="Lucida Sans Unicode" w:hAnsi="Arial" w:cs="Arial"/>
                <w:color w:val="7F7F7F" w:themeColor="text1" w:themeTint="80"/>
                <w:sz w:val="16"/>
                <w:szCs w:val="16"/>
                <w:lang w:eastAsia="ar-SA"/>
              </w:rPr>
              <w:t>C.</w:t>
            </w:r>
          </w:p>
        </w:tc>
        <w:tc>
          <w:tcPr>
            <w:tcW w:w="982" w:type="dxa"/>
            <w:vAlign w:val="center"/>
          </w:tcPr>
          <w:p w:rsidR="00A64341" w:rsidRPr="008C6C6C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742D9E">
              <w:rPr>
                <w:rFonts w:ascii="Arial" w:eastAsia="Lucida Sans Unicode" w:hAnsi="Arial" w:cs="Arial"/>
                <w:color w:val="7F7F7F" w:themeColor="text1" w:themeTint="80"/>
                <w:sz w:val="16"/>
                <w:szCs w:val="16"/>
                <w:lang w:eastAsia="ar-SA"/>
              </w:rPr>
              <w:t>D.</w:t>
            </w:r>
          </w:p>
        </w:tc>
        <w:tc>
          <w:tcPr>
            <w:tcW w:w="1559" w:type="dxa"/>
            <w:vAlign w:val="center"/>
          </w:tcPr>
          <w:p w:rsidR="00A64341" w:rsidRPr="008C6C6C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742D9E">
              <w:rPr>
                <w:rFonts w:ascii="Arial" w:eastAsia="Lucida Sans Unicode" w:hAnsi="Arial" w:cs="Arial"/>
                <w:color w:val="7F7F7F" w:themeColor="text1" w:themeTint="80"/>
                <w:sz w:val="16"/>
                <w:szCs w:val="16"/>
                <w:lang w:eastAsia="ar-SA"/>
              </w:rPr>
              <w:t>E.</w:t>
            </w:r>
          </w:p>
        </w:tc>
        <w:tc>
          <w:tcPr>
            <w:tcW w:w="1417" w:type="dxa"/>
          </w:tcPr>
          <w:p w:rsidR="00A64341" w:rsidRPr="008C6C6C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742D9E">
              <w:rPr>
                <w:rFonts w:ascii="Arial" w:eastAsia="Lucida Sans Unicode" w:hAnsi="Arial" w:cs="Arial"/>
                <w:color w:val="7F7F7F" w:themeColor="text1" w:themeTint="80"/>
                <w:sz w:val="16"/>
                <w:szCs w:val="16"/>
                <w:lang w:eastAsia="ar-SA"/>
              </w:rPr>
              <w:t>F.</w:t>
            </w:r>
          </w:p>
        </w:tc>
        <w:tc>
          <w:tcPr>
            <w:tcW w:w="1549" w:type="dxa"/>
          </w:tcPr>
          <w:p w:rsidR="00A64341" w:rsidRPr="00742D9E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color w:val="7F7F7F" w:themeColor="text1" w:themeTint="80"/>
                <w:sz w:val="16"/>
                <w:szCs w:val="16"/>
                <w:lang w:eastAsia="ar-SA"/>
              </w:rPr>
            </w:pPr>
            <w:r>
              <w:rPr>
                <w:rFonts w:ascii="Arial" w:eastAsia="Lucida Sans Unicode" w:hAnsi="Arial" w:cs="Arial"/>
                <w:color w:val="7F7F7F" w:themeColor="text1" w:themeTint="80"/>
                <w:sz w:val="16"/>
                <w:szCs w:val="16"/>
                <w:lang w:eastAsia="ar-SA"/>
              </w:rPr>
              <w:t>G.</w:t>
            </w:r>
          </w:p>
        </w:tc>
        <w:tc>
          <w:tcPr>
            <w:tcW w:w="1549" w:type="dxa"/>
          </w:tcPr>
          <w:p w:rsidR="00A64341" w:rsidRPr="00742D9E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color w:val="7F7F7F" w:themeColor="text1" w:themeTint="80"/>
                <w:sz w:val="16"/>
                <w:szCs w:val="16"/>
                <w:lang w:eastAsia="ar-SA"/>
              </w:rPr>
            </w:pPr>
            <w:r>
              <w:rPr>
                <w:rFonts w:ascii="Arial" w:eastAsia="Lucida Sans Unicode" w:hAnsi="Arial" w:cs="Arial"/>
                <w:color w:val="7F7F7F" w:themeColor="text1" w:themeTint="80"/>
                <w:sz w:val="16"/>
                <w:szCs w:val="16"/>
                <w:lang w:eastAsia="ar-SA"/>
              </w:rPr>
              <w:t>H.</w:t>
            </w:r>
          </w:p>
        </w:tc>
      </w:tr>
      <w:tr w:rsidR="00A64341" w:rsidRPr="008C6C6C" w:rsidTr="007D6927">
        <w:trPr>
          <w:jc w:val="center"/>
        </w:trPr>
        <w:tc>
          <w:tcPr>
            <w:tcW w:w="1139" w:type="dxa"/>
            <w:vAlign w:val="center"/>
          </w:tcPr>
          <w:p w:rsidR="00A64341" w:rsidRPr="008C6C6C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1843" w:type="dxa"/>
            <w:vAlign w:val="center"/>
          </w:tcPr>
          <w:p w:rsidR="00A64341" w:rsidRPr="008C6C6C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Nazwa stacji</w:t>
            </w:r>
          </w:p>
        </w:tc>
        <w:tc>
          <w:tcPr>
            <w:tcW w:w="1560" w:type="dxa"/>
            <w:vAlign w:val="center"/>
          </w:tcPr>
          <w:p w:rsidR="00A64341" w:rsidRPr="008C6C6C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Adres stacji</w:t>
            </w:r>
          </w:p>
        </w:tc>
        <w:tc>
          <w:tcPr>
            <w:tcW w:w="982" w:type="dxa"/>
            <w:vAlign w:val="center"/>
          </w:tcPr>
          <w:p w:rsidR="00A64341" w:rsidRPr="008C6C6C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 xml:space="preserve">Max. </w:t>
            </w:r>
            <w:r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Ilość wkładów sorbentowych [szt]</w:t>
            </w:r>
          </w:p>
        </w:tc>
        <w:tc>
          <w:tcPr>
            <w:tcW w:w="1559" w:type="dxa"/>
            <w:vAlign w:val="center"/>
          </w:tcPr>
          <w:p w:rsidR="00A64341" w:rsidRPr="008C6C6C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 xml:space="preserve">Cena netto </w:t>
            </w:r>
            <w:r w:rsidRPr="008C6C6C">
              <w:rPr>
                <w:rFonts w:ascii="Arial" w:eastAsia="Lucida Sans Unicode" w:hAnsi="Arial" w:cs="Arial"/>
                <w:sz w:val="14"/>
                <w:szCs w:val="14"/>
                <w:lang w:eastAsia="ar-SA"/>
              </w:rPr>
              <w:t>(cena</w:t>
            </w:r>
            <w:r>
              <w:rPr>
                <w:rFonts w:ascii="Arial" w:eastAsia="Lucida Sans Unicode" w:hAnsi="Arial" w:cs="Arial"/>
                <w:sz w:val="14"/>
                <w:szCs w:val="14"/>
                <w:lang w:eastAsia="ar-SA"/>
              </w:rPr>
              <w:t xml:space="preserve"> </w:t>
            </w:r>
            <w:r w:rsidRPr="008C6C6C">
              <w:rPr>
                <w:rFonts w:ascii="Arial" w:eastAsia="Lucida Sans Unicode" w:hAnsi="Arial" w:cs="Arial"/>
                <w:sz w:val="14"/>
                <w:szCs w:val="14"/>
                <w:lang w:eastAsia="ar-SA"/>
              </w:rPr>
              <w:t xml:space="preserve">1 </w:t>
            </w:r>
            <w:r>
              <w:rPr>
                <w:rFonts w:ascii="Arial" w:eastAsia="Lucida Sans Unicode" w:hAnsi="Arial" w:cs="Arial"/>
                <w:sz w:val="14"/>
                <w:szCs w:val="14"/>
                <w:lang w:eastAsia="ar-SA"/>
              </w:rPr>
              <w:t>szt. wkładu sorbentowego</w:t>
            </w:r>
            <w:r w:rsidRPr="008C6C6C">
              <w:rPr>
                <w:rFonts w:ascii="Arial" w:eastAsia="Lucida Sans Unicode" w:hAnsi="Arial" w:cs="Arial"/>
                <w:sz w:val="14"/>
                <w:szCs w:val="14"/>
                <w:lang w:eastAsia="ar-SA"/>
              </w:rPr>
              <w:t xml:space="preserve"> wraz z dostawą oraz rozładunkiem)</w:t>
            </w:r>
          </w:p>
        </w:tc>
        <w:tc>
          <w:tcPr>
            <w:tcW w:w="1417" w:type="dxa"/>
          </w:tcPr>
          <w:p w:rsidR="00A64341" w:rsidRPr="008C6C6C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 xml:space="preserve">Cena całkowita netto </w:t>
            </w:r>
            <w:r w:rsidRPr="008C6C6C">
              <w:rPr>
                <w:rFonts w:ascii="Arial" w:eastAsia="Lucida Sans Unicode" w:hAnsi="Arial" w:cs="Arial"/>
                <w:sz w:val="14"/>
                <w:szCs w:val="14"/>
                <w:lang w:eastAsia="ar-SA"/>
              </w:rPr>
              <w:t xml:space="preserve">(max. liczba </w:t>
            </w:r>
            <w:r>
              <w:rPr>
                <w:rFonts w:ascii="Arial" w:eastAsia="Lucida Sans Unicode" w:hAnsi="Arial" w:cs="Arial"/>
                <w:sz w:val="14"/>
                <w:szCs w:val="14"/>
                <w:lang w:eastAsia="ar-SA"/>
              </w:rPr>
              <w:t xml:space="preserve">szt. wkładów sorbentowych </w:t>
            </w:r>
            <w:r w:rsidRPr="008C6C6C">
              <w:rPr>
                <w:rFonts w:ascii="Arial" w:eastAsia="Lucida Sans Unicode" w:hAnsi="Arial" w:cs="Arial"/>
                <w:sz w:val="14"/>
                <w:szCs w:val="14"/>
                <w:lang w:eastAsia="ar-SA"/>
              </w:rPr>
              <w:t xml:space="preserve">x cena 1 </w:t>
            </w:r>
            <w:r>
              <w:rPr>
                <w:rFonts w:ascii="Arial" w:eastAsia="Lucida Sans Unicode" w:hAnsi="Arial" w:cs="Arial"/>
                <w:sz w:val="14"/>
                <w:szCs w:val="14"/>
                <w:lang w:eastAsia="ar-SA"/>
              </w:rPr>
              <w:t xml:space="preserve">szt. wkładu sorbentowego </w:t>
            </w:r>
            <w:r w:rsidRPr="008C6C6C">
              <w:rPr>
                <w:rFonts w:ascii="Arial" w:eastAsia="Lucida Sans Unicode" w:hAnsi="Arial" w:cs="Arial"/>
                <w:sz w:val="14"/>
                <w:szCs w:val="14"/>
                <w:lang w:eastAsia="ar-SA"/>
              </w:rPr>
              <w:t>w</w:t>
            </w:r>
            <w:r>
              <w:rPr>
                <w:rFonts w:ascii="Arial" w:eastAsia="Lucida Sans Unicode" w:hAnsi="Arial" w:cs="Arial"/>
                <w:sz w:val="14"/>
                <w:szCs w:val="14"/>
                <w:lang w:eastAsia="ar-SA"/>
              </w:rPr>
              <w:t>raz z dostawą oraz rozładunkiem</w:t>
            </w:r>
            <w:r w:rsidRPr="008C6C6C">
              <w:rPr>
                <w:rFonts w:ascii="Arial" w:eastAsia="Lucida Sans Unicode" w:hAnsi="Arial" w:cs="Arial"/>
                <w:sz w:val="14"/>
                <w:szCs w:val="14"/>
                <w:lang w:eastAsia="ar-SA"/>
              </w:rPr>
              <w:t>)</w:t>
            </w:r>
          </w:p>
        </w:tc>
        <w:tc>
          <w:tcPr>
            <w:tcW w:w="1549" w:type="dxa"/>
            <w:vAlign w:val="center"/>
          </w:tcPr>
          <w:p w:rsidR="00A64341" w:rsidRPr="008C6C6C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 xml:space="preserve">Cena </w:t>
            </w:r>
            <w:r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brutto</w:t>
            </w: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 xml:space="preserve"> </w:t>
            </w:r>
            <w:r w:rsidRPr="008C6C6C">
              <w:rPr>
                <w:rFonts w:ascii="Arial" w:eastAsia="Lucida Sans Unicode" w:hAnsi="Arial" w:cs="Arial"/>
                <w:sz w:val="14"/>
                <w:szCs w:val="14"/>
                <w:lang w:eastAsia="ar-SA"/>
              </w:rPr>
              <w:t>(cena</w:t>
            </w:r>
            <w:r>
              <w:rPr>
                <w:rFonts w:ascii="Arial" w:eastAsia="Lucida Sans Unicode" w:hAnsi="Arial" w:cs="Arial"/>
                <w:sz w:val="14"/>
                <w:szCs w:val="14"/>
                <w:lang w:eastAsia="ar-SA"/>
              </w:rPr>
              <w:t xml:space="preserve"> </w:t>
            </w:r>
            <w:r w:rsidRPr="008C6C6C">
              <w:rPr>
                <w:rFonts w:ascii="Arial" w:eastAsia="Lucida Sans Unicode" w:hAnsi="Arial" w:cs="Arial"/>
                <w:sz w:val="14"/>
                <w:szCs w:val="14"/>
                <w:lang w:eastAsia="ar-SA"/>
              </w:rPr>
              <w:t xml:space="preserve">1 </w:t>
            </w:r>
            <w:r>
              <w:rPr>
                <w:rFonts w:ascii="Arial" w:eastAsia="Lucida Sans Unicode" w:hAnsi="Arial" w:cs="Arial"/>
                <w:sz w:val="14"/>
                <w:szCs w:val="14"/>
                <w:lang w:eastAsia="ar-SA"/>
              </w:rPr>
              <w:t>szt. wkładu sorbentowego</w:t>
            </w:r>
            <w:r w:rsidRPr="008C6C6C">
              <w:rPr>
                <w:rFonts w:ascii="Arial" w:eastAsia="Lucida Sans Unicode" w:hAnsi="Arial" w:cs="Arial"/>
                <w:sz w:val="14"/>
                <w:szCs w:val="14"/>
                <w:lang w:eastAsia="ar-SA"/>
              </w:rPr>
              <w:t xml:space="preserve"> wraz z dostawą oraz rozładunkiem)</w:t>
            </w:r>
          </w:p>
        </w:tc>
        <w:tc>
          <w:tcPr>
            <w:tcW w:w="1549" w:type="dxa"/>
          </w:tcPr>
          <w:p w:rsidR="00A64341" w:rsidRPr="008C6C6C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 xml:space="preserve">Cena całkowita </w:t>
            </w:r>
            <w:r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brutto</w:t>
            </w: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 xml:space="preserve"> </w:t>
            </w:r>
            <w:r w:rsidRPr="008C6C6C">
              <w:rPr>
                <w:rFonts w:ascii="Arial" w:eastAsia="Lucida Sans Unicode" w:hAnsi="Arial" w:cs="Arial"/>
                <w:sz w:val="14"/>
                <w:szCs w:val="14"/>
                <w:lang w:eastAsia="ar-SA"/>
              </w:rPr>
              <w:t xml:space="preserve">(max. liczba </w:t>
            </w:r>
            <w:r>
              <w:rPr>
                <w:rFonts w:ascii="Arial" w:eastAsia="Lucida Sans Unicode" w:hAnsi="Arial" w:cs="Arial"/>
                <w:sz w:val="14"/>
                <w:szCs w:val="14"/>
                <w:lang w:eastAsia="ar-SA"/>
              </w:rPr>
              <w:t xml:space="preserve">szt. wkładów sorbentowych </w:t>
            </w:r>
            <w:r w:rsidRPr="008C6C6C">
              <w:rPr>
                <w:rFonts w:ascii="Arial" w:eastAsia="Lucida Sans Unicode" w:hAnsi="Arial" w:cs="Arial"/>
                <w:sz w:val="14"/>
                <w:szCs w:val="14"/>
                <w:lang w:eastAsia="ar-SA"/>
              </w:rPr>
              <w:t xml:space="preserve">x cena 1 </w:t>
            </w:r>
            <w:r>
              <w:rPr>
                <w:rFonts w:ascii="Arial" w:eastAsia="Lucida Sans Unicode" w:hAnsi="Arial" w:cs="Arial"/>
                <w:sz w:val="14"/>
                <w:szCs w:val="14"/>
                <w:lang w:eastAsia="ar-SA"/>
              </w:rPr>
              <w:t xml:space="preserve">szt. wkładu sorbentowego </w:t>
            </w:r>
            <w:r w:rsidRPr="008C6C6C">
              <w:rPr>
                <w:rFonts w:ascii="Arial" w:eastAsia="Lucida Sans Unicode" w:hAnsi="Arial" w:cs="Arial"/>
                <w:sz w:val="14"/>
                <w:szCs w:val="14"/>
                <w:lang w:eastAsia="ar-SA"/>
              </w:rPr>
              <w:t>w</w:t>
            </w:r>
            <w:r>
              <w:rPr>
                <w:rFonts w:ascii="Arial" w:eastAsia="Lucida Sans Unicode" w:hAnsi="Arial" w:cs="Arial"/>
                <w:sz w:val="14"/>
                <w:szCs w:val="14"/>
                <w:lang w:eastAsia="ar-SA"/>
              </w:rPr>
              <w:t>raz z dostawą oraz rozładunkiem</w:t>
            </w:r>
            <w:r w:rsidRPr="008C6C6C">
              <w:rPr>
                <w:rFonts w:ascii="Arial" w:eastAsia="Lucida Sans Unicode" w:hAnsi="Arial" w:cs="Arial"/>
                <w:sz w:val="14"/>
                <w:szCs w:val="14"/>
                <w:lang w:eastAsia="ar-SA"/>
              </w:rPr>
              <w:t>)</w:t>
            </w:r>
          </w:p>
        </w:tc>
      </w:tr>
      <w:tr w:rsidR="00A64341" w:rsidRPr="008C6C6C" w:rsidTr="007D6927">
        <w:trPr>
          <w:trHeight w:val="123"/>
          <w:jc w:val="center"/>
        </w:trPr>
        <w:tc>
          <w:tcPr>
            <w:tcW w:w="1139" w:type="dxa"/>
            <w:vAlign w:val="center"/>
          </w:tcPr>
          <w:p w:rsidR="00A64341" w:rsidRPr="001B1CB9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</w:pPr>
            <w:r w:rsidRPr="001B1CB9"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843" w:type="dxa"/>
            <w:vAlign w:val="center"/>
          </w:tcPr>
          <w:p w:rsidR="00A64341" w:rsidRPr="008C6C6C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 xml:space="preserve">Zamość </w:t>
            </w:r>
          </w:p>
        </w:tc>
        <w:tc>
          <w:tcPr>
            <w:tcW w:w="1560" w:type="dxa"/>
            <w:vAlign w:val="center"/>
          </w:tcPr>
          <w:p w:rsidR="00A64341" w:rsidRPr="008C6C6C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ul. Lipowa 5, 22-400 Zamość</w:t>
            </w:r>
          </w:p>
        </w:tc>
        <w:tc>
          <w:tcPr>
            <w:tcW w:w="982" w:type="dxa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AA6326">
              <w:t>32</w:t>
            </w:r>
          </w:p>
        </w:tc>
        <w:tc>
          <w:tcPr>
            <w:tcW w:w="1559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49" w:type="dxa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49" w:type="dxa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</w:tr>
      <w:tr w:rsidR="00A64341" w:rsidRPr="008C6C6C" w:rsidTr="007D6927">
        <w:trPr>
          <w:trHeight w:val="190"/>
          <w:jc w:val="center"/>
        </w:trPr>
        <w:tc>
          <w:tcPr>
            <w:tcW w:w="1139" w:type="dxa"/>
            <w:vAlign w:val="center"/>
          </w:tcPr>
          <w:p w:rsidR="00A64341" w:rsidRPr="001B1CB9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</w:pPr>
            <w:r w:rsidRPr="001B1CB9"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843" w:type="dxa"/>
            <w:vAlign w:val="center"/>
          </w:tcPr>
          <w:p w:rsidR="00A64341" w:rsidRPr="008C6C6C" w:rsidRDefault="00A64341" w:rsidP="007D6927">
            <w:pPr>
              <w:widowControl w:val="0"/>
              <w:suppressAutoHyphens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Sandomierz</w:t>
            </w:r>
          </w:p>
        </w:tc>
        <w:tc>
          <w:tcPr>
            <w:tcW w:w="1560" w:type="dxa"/>
            <w:vAlign w:val="center"/>
          </w:tcPr>
          <w:p w:rsidR="00A64341" w:rsidRPr="008C6C6C" w:rsidRDefault="00A64341" w:rsidP="007D6927">
            <w:pPr>
              <w:widowControl w:val="0"/>
              <w:suppressAutoHyphens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50495D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ul. Przemysłowa 2, 27-600 Sandomierz</w:t>
            </w:r>
          </w:p>
        </w:tc>
        <w:tc>
          <w:tcPr>
            <w:tcW w:w="982" w:type="dxa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AA6326">
              <w:t>16</w:t>
            </w:r>
          </w:p>
        </w:tc>
        <w:tc>
          <w:tcPr>
            <w:tcW w:w="1559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49" w:type="dxa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49" w:type="dxa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</w:tr>
      <w:tr w:rsidR="00A64341" w:rsidRPr="008C6C6C" w:rsidTr="007D6927">
        <w:trPr>
          <w:trHeight w:val="190"/>
          <w:jc w:val="center"/>
        </w:trPr>
        <w:tc>
          <w:tcPr>
            <w:tcW w:w="1139" w:type="dxa"/>
            <w:vAlign w:val="center"/>
          </w:tcPr>
          <w:p w:rsidR="00A64341" w:rsidRPr="001B1CB9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</w:pPr>
            <w:r w:rsidRPr="001B1CB9"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1843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6C6C">
              <w:rPr>
                <w:rFonts w:ascii="Arial" w:hAnsi="Arial" w:cs="Arial"/>
                <w:color w:val="000000"/>
                <w:sz w:val="18"/>
                <w:szCs w:val="18"/>
              </w:rPr>
              <w:t>Tarnów</w:t>
            </w:r>
          </w:p>
        </w:tc>
        <w:tc>
          <w:tcPr>
            <w:tcW w:w="1560" w:type="dxa"/>
            <w:vAlign w:val="center"/>
          </w:tcPr>
          <w:p w:rsidR="00A64341" w:rsidRPr="008C6C6C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8C6C6C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ul. Lwowska 199A, 33-100 Tarnów</w:t>
            </w:r>
          </w:p>
        </w:tc>
        <w:tc>
          <w:tcPr>
            <w:tcW w:w="982" w:type="dxa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AA6326">
              <w:t>32</w:t>
            </w:r>
          </w:p>
        </w:tc>
        <w:tc>
          <w:tcPr>
            <w:tcW w:w="1559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49" w:type="dxa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49" w:type="dxa"/>
          </w:tcPr>
          <w:p w:rsidR="00A64341" w:rsidRPr="008C6C6C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</w:tr>
      <w:tr w:rsidR="00A64341" w:rsidRPr="008C6C6C" w:rsidTr="007D6927">
        <w:trPr>
          <w:trHeight w:val="394"/>
          <w:jc w:val="center"/>
        </w:trPr>
        <w:tc>
          <w:tcPr>
            <w:tcW w:w="1139" w:type="dxa"/>
            <w:vAlign w:val="center"/>
          </w:tcPr>
          <w:p w:rsidR="00A64341" w:rsidRPr="001B1CB9" w:rsidRDefault="00A64341" w:rsidP="007D6927">
            <w:pPr>
              <w:widowControl w:val="0"/>
              <w:suppressAutoHyphens/>
              <w:spacing w:before="120" w:after="120"/>
              <w:jc w:val="center"/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</w:pPr>
            <w:r w:rsidRPr="001B1CB9"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1843" w:type="dxa"/>
            <w:vAlign w:val="center"/>
          </w:tcPr>
          <w:p w:rsidR="00A64341" w:rsidRPr="00815162" w:rsidRDefault="00A64341" w:rsidP="007D692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Rzeszów</w:t>
            </w:r>
          </w:p>
        </w:tc>
        <w:tc>
          <w:tcPr>
            <w:tcW w:w="1560" w:type="dxa"/>
            <w:vAlign w:val="center"/>
          </w:tcPr>
          <w:p w:rsidR="00A64341" w:rsidRPr="00815162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9734B1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ul. Lubelska 54, 35-233 Rzeszów</w:t>
            </w:r>
          </w:p>
        </w:tc>
        <w:tc>
          <w:tcPr>
            <w:tcW w:w="982" w:type="dxa"/>
          </w:tcPr>
          <w:p w:rsidR="00A64341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AA6326">
              <w:t>36</w:t>
            </w:r>
          </w:p>
        </w:tc>
        <w:tc>
          <w:tcPr>
            <w:tcW w:w="1559" w:type="dxa"/>
            <w:vAlign w:val="center"/>
          </w:tcPr>
          <w:p w:rsidR="00A64341" w:rsidRPr="0063223E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A64341" w:rsidRPr="0063223E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49" w:type="dxa"/>
          </w:tcPr>
          <w:p w:rsidR="00A64341" w:rsidRPr="0063223E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49" w:type="dxa"/>
          </w:tcPr>
          <w:p w:rsidR="00A64341" w:rsidRPr="0063223E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</w:tr>
      <w:tr w:rsidR="00A64341" w:rsidRPr="008C6C6C" w:rsidTr="007D6927">
        <w:trPr>
          <w:jc w:val="center"/>
        </w:trPr>
        <w:tc>
          <w:tcPr>
            <w:tcW w:w="1139" w:type="dxa"/>
            <w:vAlign w:val="center"/>
          </w:tcPr>
          <w:p w:rsidR="00A64341" w:rsidRPr="001B1CB9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</w:pPr>
            <w:r w:rsidRPr="001B1CB9"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1843" w:type="dxa"/>
            <w:vAlign w:val="center"/>
          </w:tcPr>
          <w:p w:rsidR="00A64341" w:rsidRPr="00815162" w:rsidRDefault="00A64341" w:rsidP="007D692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Radom</w:t>
            </w:r>
          </w:p>
        </w:tc>
        <w:tc>
          <w:tcPr>
            <w:tcW w:w="1560" w:type="dxa"/>
            <w:vAlign w:val="center"/>
          </w:tcPr>
          <w:p w:rsidR="00A64341" w:rsidRPr="00815162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9734B1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>ul. Wjazdowa 4,</w:t>
            </w:r>
            <w:r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 xml:space="preserve">     </w:t>
            </w:r>
            <w:r w:rsidRPr="009734B1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 xml:space="preserve"> 26-600 Radom</w:t>
            </w:r>
          </w:p>
        </w:tc>
        <w:tc>
          <w:tcPr>
            <w:tcW w:w="982" w:type="dxa"/>
          </w:tcPr>
          <w:p w:rsidR="00A64341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AA6326">
              <w:t>23</w:t>
            </w:r>
          </w:p>
        </w:tc>
        <w:tc>
          <w:tcPr>
            <w:tcW w:w="1559" w:type="dxa"/>
            <w:vAlign w:val="center"/>
          </w:tcPr>
          <w:p w:rsidR="00A64341" w:rsidRPr="0063223E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A64341" w:rsidRPr="0063223E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49" w:type="dxa"/>
          </w:tcPr>
          <w:p w:rsidR="00A64341" w:rsidRPr="0063223E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49" w:type="dxa"/>
          </w:tcPr>
          <w:p w:rsidR="00A64341" w:rsidRPr="0063223E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</w:tr>
      <w:tr w:rsidR="00A64341" w:rsidRPr="008C6C6C" w:rsidTr="007D6927">
        <w:trPr>
          <w:jc w:val="center"/>
        </w:trPr>
        <w:tc>
          <w:tcPr>
            <w:tcW w:w="1139" w:type="dxa"/>
            <w:vAlign w:val="center"/>
          </w:tcPr>
          <w:p w:rsidR="00A64341" w:rsidRPr="001B1CB9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color w:val="7F7F7F" w:themeColor="text1" w:themeTint="8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A64341" w:rsidRDefault="00A64341" w:rsidP="007D692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A64341" w:rsidRPr="009734B1" w:rsidRDefault="00A64341" w:rsidP="007D6927">
            <w:pPr>
              <w:widowControl w:val="0"/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82" w:type="dxa"/>
          </w:tcPr>
          <w:p w:rsidR="00A64341" w:rsidRPr="00AA6326" w:rsidRDefault="00A64341" w:rsidP="007D6927">
            <w:pPr>
              <w:spacing w:before="120" w:after="120"/>
              <w:jc w:val="center"/>
            </w:pPr>
          </w:p>
        </w:tc>
        <w:tc>
          <w:tcPr>
            <w:tcW w:w="1559" w:type="dxa"/>
            <w:vAlign w:val="center"/>
          </w:tcPr>
          <w:p w:rsidR="00A64341" w:rsidRPr="0063223E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657F73">
              <w:rPr>
                <w:rFonts w:ascii="Arial" w:eastAsia="Lucida Sans Unicode" w:hAnsi="Arial" w:cs="Arial"/>
                <w:b/>
                <w:sz w:val="18"/>
                <w:szCs w:val="18"/>
                <w:lang w:eastAsia="ar-SA"/>
              </w:rPr>
              <w:t>Suma pozycji 1-</w:t>
            </w:r>
            <w:r>
              <w:rPr>
                <w:rFonts w:ascii="Arial" w:eastAsia="Lucida Sans Unicode" w:hAnsi="Arial" w:cs="Arial"/>
                <w:b/>
                <w:sz w:val="18"/>
                <w:szCs w:val="18"/>
                <w:lang w:eastAsia="ar-SA"/>
              </w:rPr>
              <w:t>5</w:t>
            </w:r>
            <w:r w:rsidRPr="00657F73">
              <w:rPr>
                <w:rFonts w:ascii="Arial" w:eastAsia="Lucida Sans Unicode" w:hAnsi="Arial" w:cs="Arial"/>
                <w:b/>
                <w:sz w:val="18"/>
                <w:szCs w:val="18"/>
                <w:lang w:eastAsia="ar-SA"/>
              </w:rPr>
              <w:t xml:space="preserve"> w kolumnie </w:t>
            </w:r>
            <w:r>
              <w:rPr>
                <w:rFonts w:ascii="Arial" w:eastAsia="Lucida Sans Unicode" w:hAnsi="Arial" w:cs="Arial"/>
                <w:b/>
                <w:sz w:val="18"/>
                <w:szCs w:val="18"/>
                <w:lang w:eastAsia="ar-SA"/>
              </w:rPr>
              <w:t>F</w:t>
            </w:r>
          </w:p>
        </w:tc>
        <w:tc>
          <w:tcPr>
            <w:tcW w:w="1417" w:type="dxa"/>
            <w:vAlign w:val="center"/>
          </w:tcPr>
          <w:p w:rsidR="00A64341" w:rsidRPr="0063223E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549" w:type="dxa"/>
          </w:tcPr>
          <w:p w:rsidR="00A64341" w:rsidRPr="0063223E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  <w:r w:rsidRPr="00657F73">
              <w:rPr>
                <w:rFonts w:ascii="Arial" w:eastAsia="Lucida Sans Unicode" w:hAnsi="Arial" w:cs="Arial"/>
                <w:b/>
                <w:sz w:val="18"/>
                <w:szCs w:val="18"/>
                <w:lang w:eastAsia="ar-SA"/>
              </w:rPr>
              <w:t>Suma pozycji 1-</w:t>
            </w:r>
            <w:r>
              <w:rPr>
                <w:rFonts w:ascii="Arial" w:eastAsia="Lucida Sans Unicode" w:hAnsi="Arial" w:cs="Arial"/>
                <w:b/>
                <w:sz w:val="18"/>
                <w:szCs w:val="18"/>
                <w:lang w:eastAsia="ar-SA"/>
              </w:rPr>
              <w:t>5</w:t>
            </w:r>
            <w:r w:rsidRPr="00657F73">
              <w:rPr>
                <w:rFonts w:ascii="Arial" w:eastAsia="Lucida Sans Unicode" w:hAnsi="Arial" w:cs="Arial"/>
                <w:b/>
                <w:sz w:val="18"/>
                <w:szCs w:val="18"/>
                <w:lang w:eastAsia="ar-SA"/>
              </w:rPr>
              <w:t xml:space="preserve"> w kolumnie </w:t>
            </w:r>
            <w:r>
              <w:rPr>
                <w:rFonts w:ascii="Arial" w:eastAsia="Lucida Sans Unicode" w:hAnsi="Arial" w:cs="Arial"/>
                <w:b/>
                <w:sz w:val="18"/>
                <w:szCs w:val="18"/>
                <w:lang w:eastAsia="ar-SA"/>
              </w:rPr>
              <w:t>H</w:t>
            </w:r>
          </w:p>
        </w:tc>
        <w:tc>
          <w:tcPr>
            <w:tcW w:w="1549" w:type="dxa"/>
          </w:tcPr>
          <w:p w:rsidR="00A64341" w:rsidRPr="0063223E" w:rsidRDefault="00A64341" w:rsidP="007D6927">
            <w:pPr>
              <w:spacing w:before="120" w:after="120"/>
              <w:jc w:val="center"/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</w:pPr>
          </w:p>
        </w:tc>
      </w:tr>
    </w:tbl>
    <w:p w:rsidR="00A64341" w:rsidRDefault="00A64341" w:rsidP="00A64341">
      <w:pPr>
        <w:widowControl w:val="0"/>
        <w:suppressAutoHyphens/>
        <w:spacing w:after="120"/>
        <w:jc w:val="both"/>
        <w:rPr>
          <w:rFonts w:ascii="Arial" w:eastAsia="Lucida Sans Unicode" w:hAnsi="Arial" w:cs="Arial"/>
          <w:sz w:val="20"/>
          <w:szCs w:val="20"/>
          <w:lang w:eastAsia="ar-SA"/>
        </w:rPr>
      </w:pPr>
    </w:p>
    <w:p w:rsidR="00A64341" w:rsidRPr="0063223E" w:rsidRDefault="00A64341" w:rsidP="00A64341">
      <w:pPr>
        <w:widowControl w:val="0"/>
        <w:suppressAutoHyphens/>
        <w:spacing w:after="120"/>
        <w:jc w:val="both"/>
        <w:rPr>
          <w:rFonts w:ascii="Arial" w:eastAsia="Lucida Sans Unicode" w:hAnsi="Arial" w:cs="Arial"/>
          <w:sz w:val="20"/>
          <w:szCs w:val="20"/>
          <w:lang w:eastAsia="ar-SA"/>
        </w:rPr>
      </w:pPr>
    </w:p>
    <w:p w:rsidR="00A64341" w:rsidRDefault="00A64341" w:rsidP="00A64341">
      <w:pPr>
        <w:widowControl w:val="0"/>
        <w:spacing w:after="120"/>
        <w:ind w:left="357"/>
        <w:jc w:val="both"/>
        <w:rPr>
          <w:rFonts w:ascii="Arial" w:eastAsia="Lucida Sans Unicode" w:hAnsi="Arial" w:cs="Arial"/>
          <w:b/>
          <w:sz w:val="20"/>
          <w:szCs w:val="20"/>
          <w:u w:val="single"/>
          <w:lang w:eastAsia="ar-SA"/>
        </w:rPr>
      </w:pPr>
    </w:p>
    <w:p w:rsidR="00A64341" w:rsidRPr="0063223E" w:rsidRDefault="00A64341" w:rsidP="00A64341">
      <w:pPr>
        <w:widowControl w:val="0"/>
        <w:suppressAutoHyphens/>
        <w:spacing w:after="120"/>
        <w:jc w:val="both"/>
        <w:rPr>
          <w:rFonts w:ascii="Arial" w:eastAsia="Lucida Sans Unicode" w:hAnsi="Arial" w:cs="Arial"/>
          <w:sz w:val="20"/>
          <w:szCs w:val="20"/>
          <w:lang w:eastAsia="ar-SA"/>
        </w:rPr>
      </w:pPr>
    </w:p>
    <w:tbl>
      <w:tblPr>
        <w:tblStyle w:val="TableDefinitionsGrid121"/>
        <w:tblW w:w="13071" w:type="dxa"/>
        <w:tblInd w:w="-176" w:type="dxa"/>
        <w:tblLook w:val="04A0" w:firstRow="1" w:lastRow="0" w:firstColumn="1" w:lastColumn="0" w:noHBand="0" w:noVBand="1"/>
      </w:tblPr>
      <w:tblGrid>
        <w:gridCol w:w="13121"/>
      </w:tblGrid>
      <w:tr w:rsidR="00A64341" w:rsidRPr="00EB10B1" w:rsidTr="007D6927">
        <w:trPr>
          <w:trHeight w:val="930"/>
        </w:trPr>
        <w:tc>
          <w:tcPr>
            <w:tcW w:w="13071" w:type="dxa"/>
            <w:hideMark/>
          </w:tcPr>
          <w:p w:rsidR="00A64341" w:rsidRDefault="00A64341" w:rsidP="007D69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10B1">
              <w:rPr>
                <w:rFonts w:ascii="Arial" w:hAnsi="Arial" w:cs="Arial"/>
                <w:b/>
                <w:bCs/>
                <w:sz w:val="16"/>
                <w:szCs w:val="16"/>
              </w:rPr>
              <w:t>* szacowany wolumen przewidywany do zamówienia w okre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sie obowiązywania Umowy </w:t>
            </w:r>
            <w:r w:rsidRPr="00EB1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został przyjęty do celów porównania ofert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EB1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 wyboru najkorzystniejszej oferty. </w:t>
            </w:r>
          </w:p>
          <w:p w:rsidR="00A64341" w:rsidRDefault="00A64341" w:rsidP="007D69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10B1">
              <w:rPr>
                <w:rFonts w:ascii="Arial" w:hAnsi="Arial" w:cs="Arial"/>
                <w:b/>
                <w:bCs/>
                <w:sz w:val="16"/>
                <w:szCs w:val="16"/>
              </w:rPr>
              <w:t>Zamawiający zastrze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ga sobie prawo do zmiany liczby, lokalizacji dostaw </w:t>
            </w:r>
            <w:r w:rsidRPr="00EB1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wskazanych w Cenniku poszczególnych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dostaw </w:t>
            </w:r>
            <w:r w:rsidRPr="00EB1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produktów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EB10B1">
              <w:rPr>
                <w:rFonts w:ascii="Arial" w:hAnsi="Arial" w:cs="Arial"/>
                <w:b/>
                <w:bCs/>
                <w:sz w:val="16"/>
                <w:szCs w:val="16"/>
              </w:rPr>
              <w:t>w okresie obowiązywania Umowy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EB10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A64341" w:rsidRDefault="00A64341" w:rsidP="007D69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10B1">
              <w:rPr>
                <w:rFonts w:ascii="Arial" w:hAnsi="Arial" w:cs="Arial"/>
                <w:b/>
                <w:bCs/>
                <w:sz w:val="16"/>
                <w:szCs w:val="16"/>
              </w:rPr>
              <w:t>W przypadku niewykorzystania przez Zamawiającego wskazanego proponowanego wolumenu zapotrzebowania, Wykonawcy nie przysługują jakiekolwiek roszczenia z tego tytułu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:rsidR="00A64341" w:rsidRDefault="00A64341" w:rsidP="007D69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64341" w:rsidRDefault="00A64341" w:rsidP="007D69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432"/>
              <w:tblW w:w="12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27"/>
              <w:gridCol w:w="3317"/>
              <w:gridCol w:w="3523"/>
              <w:gridCol w:w="5228"/>
            </w:tblGrid>
            <w:tr w:rsidR="00A64341" w:rsidRPr="00512AF7" w:rsidTr="007D6927">
              <w:trPr>
                <w:cantSplit/>
                <w:trHeight w:val="1069"/>
              </w:trPr>
              <w:tc>
                <w:tcPr>
                  <w:tcW w:w="321" w:type="pct"/>
                  <w:vAlign w:val="center"/>
                </w:tcPr>
                <w:p w:rsidR="00A64341" w:rsidRPr="00512AF7" w:rsidRDefault="00A64341" w:rsidP="007D6927">
                  <w:pPr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512AF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286" w:type="pct"/>
                  <w:vAlign w:val="center"/>
                </w:tcPr>
                <w:p w:rsidR="00A64341" w:rsidRPr="00512AF7" w:rsidRDefault="00A64341" w:rsidP="007D6927">
                  <w:pPr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512AF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Nazwisko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i </w:t>
                  </w:r>
                  <w:r w:rsidRPr="00512AF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imię osoby (osób) uprawnionej(ych) do występowania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w </w:t>
                  </w:r>
                  <w:r w:rsidRPr="00512AF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obrocie prawnym lub posiadającej (ych) pełnomocnictwo</w:t>
                  </w:r>
                </w:p>
              </w:tc>
              <w:tc>
                <w:tcPr>
                  <w:tcW w:w="1366" w:type="pct"/>
                  <w:vAlign w:val="center"/>
                </w:tcPr>
                <w:p w:rsidR="00A64341" w:rsidRPr="00512AF7" w:rsidRDefault="00A64341" w:rsidP="007D6927">
                  <w:pPr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512AF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Podpis(y) osoby(osób) uprawnionej</w:t>
                  </w:r>
                  <w:r w:rsidRPr="00512AF7" w:rsidDel="000F6600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512AF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(ych)</w:t>
                  </w:r>
                </w:p>
              </w:tc>
              <w:tc>
                <w:tcPr>
                  <w:tcW w:w="2028" w:type="pct"/>
                  <w:vAlign w:val="center"/>
                </w:tcPr>
                <w:p w:rsidR="00A64341" w:rsidRPr="00512AF7" w:rsidRDefault="00A64341" w:rsidP="007D6927">
                  <w:pPr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512AF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Miejscowość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i </w:t>
                  </w:r>
                  <w:r w:rsidRPr="00512AF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data</w:t>
                  </w:r>
                </w:p>
              </w:tc>
            </w:tr>
            <w:tr w:rsidR="00A64341" w:rsidRPr="00512AF7" w:rsidTr="007D6927">
              <w:trPr>
                <w:cantSplit/>
                <w:trHeight w:val="1025"/>
              </w:trPr>
              <w:tc>
                <w:tcPr>
                  <w:tcW w:w="321" w:type="pct"/>
                </w:tcPr>
                <w:p w:rsidR="00A64341" w:rsidRPr="00512AF7" w:rsidRDefault="00A64341" w:rsidP="007D6927">
                  <w:pPr>
                    <w:spacing w:before="120"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`</w:t>
                  </w:r>
                </w:p>
              </w:tc>
              <w:tc>
                <w:tcPr>
                  <w:tcW w:w="1286" w:type="pct"/>
                </w:tcPr>
                <w:p w:rsidR="00A64341" w:rsidRPr="00512AF7" w:rsidRDefault="00A64341" w:rsidP="007D6927">
                  <w:pPr>
                    <w:spacing w:before="120"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A64341" w:rsidRPr="00512AF7" w:rsidRDefault="00A64341" w:rsidP="007D6927">
                  <w:pPr>
                    <w:spacing w:before="120"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66" w:type="pct"/>
                </w:tcPr>
                <w:p w:rsidR="00A64341" w:rsidRPr="00512AF7" w:rsidRDefault="00A64341" w:rsidP="007D6927">
                  <w:pPr>
                    <w:spacing w:before="120"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28" w:type="pct"/>
                </w:tcPr>
                <w:p w:rsidR="00A64341" w:rsidRPr="00512AF7" w:rsidRDefault="00A64341" w:rsidP="007D6927">
                  <w:pPr>
                    <w:spacing w:before="120"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A64341" w:rsidRDefault="00A64341" w:rsidP="007D69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64341" w:rsidRDefault="00A64341" w:rsidP="007D69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64341" w:rsidRDefault="00A64341" w:rsidP="007D69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64341" w:rsidRPr="00EB10B1" w:rsidRDefault="00A64341" w:rsidP="007D69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64341" w:rsidRDefault="00A64341" w:rsidP="00A64341"/>
    <w:p w:rsidR="00A64341" w:rsidRDefault="00A64341" w:rsidP="00A64341">
      <w:pPr>
        <w:sectPr w:rsidR="00A64341" w:rsidSect="008B2ACB">
          <w:pgSz w:w="16838" w:h="11906" w:orient="landscape"/>
          <w:pgMar w:top="1418" w:right="1417" w:bottom="849" w:left="1417" w:header="708" w:footer="614" w:gutter="0"/>
          <w:cols w:space="708"/>
          <w:titlePg/>
          <w:docGrid w:linePitch="360"/>
        </w:sectPr>
      </w:pPr>
    </w:p>
    <w:p w:rsidR="00A64341" w:rsidRDefault="00A64341" w:rsidP="00A64341"/>
    <w:p w:rsidR="00A64341" w:rsidRDefault="00A64341" w:rsidP="00A64341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sz w:val="20"/>
          <w:szCs w:val="20"/>
          <w:lang w:val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t>[</w:t>
      </w:r>
      <w:r w:rsidRPr="009A6353">
        <w:rPr>
          <w:rFonts w:ascii="Arial" w:hAnsi="Arial" w:cs="Arial"/>
          <w:b/>
          <w:sz w:val="20"/>
          <w:szCs w:val="20"/>
          <w:lang w:val="pl-PL"/>
        </w:rPr>
        <w:t xml:space="preserve">Załącznik nr </w:t>
      </w:r>
      <w:r>
        <w:rPr>
          <w:rFonts w:ascii="Arial" w:hAnsi="Arial" w:cs="Arial"/>
          <w:b/>
          <w:sz w:val="20"/>
          <w:szCs w:val="20"/>
          <w:lang w:val="pl-PL"/>
        </w:rPr>
        <w:t>4</w:t>
      </w:r>
      <w:r w:rsidRPr="009A6353">
        <w:rPr>
          <w:rFonts w:ascii="Arial" w:hAnsi="Arial" w:cs="Arial"/>
          <w:sz w:val="20"/>
          <w:szCs w:val="20"/>
          <w:lang w:val="pl-PL"/>
        </w:rPr>
        <w:t xml:space="preserve"> do Regulaminu Postępowania]</w:t>
      </w:r>
    </w:p>
    <w:p w:rsidR="00A64341" w:rsidRPr="009A6353" w:rsidRDefault="00A64341" w:rsidP="00A64341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sz w:val="20"/>
          <w:szCs w:val="20"/>
          <w:lang w:val="pl-PL"/>
        </w:rPr>
      </w:pPr>
    </w:p>
    <w:p w:rsidR="00A64341" w:rsidRPr="009A6353" w:rsidRDefault="00A64341" w:rsidP="00A64341">
      <w:pPr>
        <w:tabs>
          <w:tab w:val="left" w:pos="7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708" w:right="-676" w:hanging="708"/>
        <w:jc w:val="center"/>
        <w:rPr>
          <w:rFonts w:ascii="Arial" w:eastAsia="Arial Unicode MS" w:hAnsi="Arial" w:cs="Arial"/>
          <w:b/>
          <w:bCs/>
          <w:sz w:val="20"/>
          <w:szCs w:val="20"/>
          <w:lang w:val="pl-PL" w:eastAsia="pl-PL"/>
        </w:rPr>
      </w:pPr>
    </w:p>
    <w:p w:rsidR="00A64341" w:rsidRPr="009A6353" w:rsidRDefault="00A64341" w:rsidP="00A64341">
      <w:pPr>
        <w:tabs>
          <w:tab w:val="left" w:pos="7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708" w:right="-676" w:hanging="708"/>
        <w:jc w:val="center"/>
        <w:rPr>
          <w:rFonts w:ascii="Arial" w:eastAsia="Arial Unicode MS" w:hAnsi="Arial" w:cs="Arial"/>
          <w:b/>
          <w:bCs/>
          <w:sz w:val="20"/>
          <w:szCs w:val="20"/>
          <w:lang w:val="pl-PL" w:eastAsia="pl-PL"/>
        </w:rPr>
      </w:pPr>
      <w:r w:rsidRPr="009A6353">
        <w:rPr>
          <w:rFonts w:ascii="Arial" w:eastAsia="Arial Unicode MS" w:hAnsi="Arial" w:cs="Arial"/>
          <w:b/>
          <w:bCs/>
          <w:sz w:val="20"/>
          <w:szCs w:val="20"/>
          <w:lang w:val="pl-PL" w:eastAsia="pl-PL"/>
        </w:rPr>
        <w:t>Oświadczenie o spełnianiu warunków uczestnictwa w Postępowaniu</w:t>
      </w:r>
    </w:p>
    <w:p w:rsidR="00A64341" w:rsidRPr="009A6353" w:rsidRDefault="00A64341" w:rsidP="00A64341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ascii="Arial" w:hAnsi="Arial" w:cs="Arial"/>
          <w:sz w:val="20"/>
          <w:szCs w:val="20"/>
          <w:lang w:val="pl-PL" w:eastAsia="pl-PL"/>
        </w:rPr>
      </w:pPr>
    </w:p>
    <w:tbl>
      <w:tblPr>
        <w:tblW w:w="90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2"/>
        <w:gridCol w:w="5521"/>
      </w:tblGrid>
      <w:tr w:rsidR="00A64341" w:rsidRPr="009A6353" w:rsidTr="007D6927">
        <w:trPr>
          <w:cantSplit/>
          <w:trHeight w:hRule="exact" w:val="931"/>
          <w:jc w:val="center"/>
        </w:trPr>
        <w:tc>
          <w:tcPr>
            <w:tcW w:w="3552" w:type="dxa"/>
            <w:shd w:val="clear" w:color="auto" w:fill="0070C0"/>
            <w:vAlign w:val="center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75574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  <w:t>Dane Wykonawcy</w:t>
            </w:r>
          </w:p>
        </w:tc>
        <w:tc>
          <w:tcPr>
            <w:tcW w:w="5521" w:type="dxa"/>
          </w:tcPr>
          <w:p w:rsidR="00A64341" w:rsidRPr="0075574A" w:rsidRDefault="00A64341" w:rsidP="007D6927">
            <w:pPr>
              <w:spacing w:before="120" w:after="120"/>
              <w:ind w:left="497" w:right="1064" w:firstLine="49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64341" w:rsidRPr="009A6353" w:rsidTr="007D6927">
        <w:trPr>
          <w:cantSplit/>
          <w:trHeight w:hRule="exact" w:val="1253"/>
          <w:jc w:val="center"/>
        </w:trPr>
        <w:tc>
          <w:tcPr>
            <w:tcW w:w="3552" w:type="dxa"/>
            <w:shd w:val="clear" w:color="auto" w:fill="0070C0"/>
            <w:vAlign w:val="center"/>
          </w:tcPr>
          <w:p w:rsidR="00A64341" w:rsidRPr="009A6353" w:rsidRDefault="00A64341" w:rsidP="007D692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9A635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  <w:t xml:space="preserve">Adres Wykonawcy: </w:t>
            </w:r>
          </w:p>
          <w:p w:rsidR="00A64341" w:rsidRPr="00C01B5E" w:rsidRDefault="00A64341" w:rsidP="007D692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C01B5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  <w:t xml:space="preserve">kod, miejscowość </w:t>
            </w:r>
          </w:p>
          <w:p w:rsidR="00A64341" w:rsidRPr="006C6843" w:rsidRDefault="00A64341" w:rsidP="007D692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6C684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  <w:t>ulica, nr lokalu</w:t>
            </w:r>
          </w:p>
          <w:p w:rsidR="00A64341" w:rsidRPr="006C6843" w:rsidRDefault="00A64341" w:rsidP="007D692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</w:pPr>
          </w:p>
        </w:tc>
        <w:tc>
          <w:tcPr>
            <w:tcW w:w="5521" w:type="dxa"/>
          </w:tcPr>
          <w:p w:rsidR="00A64341" w:rsidRPr="006C6843" w:rsidRDefault="00A64341" w:rsidP="007D6927">
            <w:pPr>
              <w:spacing w:before="120" w:after="120"/>
              <w:ind w:right="106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64341" w:rsidRPr="009A6353" w:rsidRDefault="00A64341" w:rsidP="00A64341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ascii="Arial" w:hAnsi="Arial" w:cs="Arial"/>
          <w:sz w:val="20"/>
          <w:szCs w:val="20"/>
          <w:lang w:val="pl-PL" w:eastAsia="pl-PL"/>
        </w:rPr>
      </w:pPr>
    </w:p>
    <w:p w:rsidR="00A64341" w:rsidRPr="00B742E0" w:rsidRDefault="00A64341" w:rsidP="00A6434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t>Składając ofertę</w:t>
      </w:r>
      <w:r w:rsidRPr="00C01B5E">
        <w:rPr>
          <w:rFonts w:ascii="Arial" w:hAnsi="Arial" w:cs="Arial"/>
          <w:sz w:val="20"/>
          <w:szCs w:val="20"/>
          <w:lang w:val="pl-PL"/>
        </w:rPr>
        <w:t xml:space="preserve"> w </w:t>
      </w:r>
      <w:r w:rsidRPr="006C6843">
        <w:rPr>
          <w:rFonts w:ascii="Arial" w:hAnsi="Arial" w:cs="Arial"/>
          <w:sz w:val="20"/>
          <w:szCs w:val="20"/>
          <w:lang w:val="pl-PL"/>
        </w:rPr>
        <w:t xml:space="preserve">ramach Zakupu niepublicznego prowadzonego w trybie przetargu nieograniczonego na: </w:t>
      </w:r>
      <w:r w:rsidRPr="006C6843">
        <w:rPr>
          <w:rFonts w:ascii="Arial" w:eastAsia="Calibri" w:hAnsi="Arial" w:cs="Arial"/>
          <w:b/>
          <w:sz w:val="16"/>
          <w:szCs w:val="16"/>
          <w:lang w:val="pl-PL"/>
        </w:rPr>
        <w:t>„</w:t>
      </w:r>
      <w:r>
        <w:br/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Zakup i dostawę sorbentu/wkładów sorbentowych dla stacji CNG</w:t>
      </w:r>
      <w:r w:rsidRPr="00B742E0">
        <w:rPr>
          <w:rFonts w:ascii="Arial" w:hAnsi="Arial" w:cs="Arial"/>
          <w:b/>
          <w:sz w:val="20"/>
          <w:szCs w:val="20"/>
          <w:lang w:val="pl-PL"/>
        </w:rPr>
        <w:t>”</w:t>
      </w:r>
      <w:r>
        <w:rPr>
          <w:rFonts w:ascii="Arial" w:hAnsi="Arial" w:cs="Arial"/>
          <w:b/>
          <w:sz w:val="20"/>
          <w:szCs w:val="20"/>
          <w:lang w:val="pl-PL"/>
        </w:rPr>
        <w:t xml:space="preserve"> CRZ: </w:t>
      </w:r>
      <w:r w:rsidRPr="0090278B">
        <w:rPr>
          <w:rFonts w:ascii="Arial" w:hAnsi="Arial" w:cs="Arial"/>
          <w:b/>
          <w:sz w:val="20"/>
          <w:szCs w:val="20"/>
          <w:lang w:val="pl-PL"/>
        </w:rPr>
        <w:t>NP/OD/20/4264/OD/HCO</w:t>
      </w:r>
      <w:r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B742E0">
        <w:rPr>
          <w:rFonts w:ascii="Arial" w:hAnsi="Arial" w:cs="Arial"/>
          <w:b/>
          <w:sz w:val="20"/>
          <w:szCs w:val="20"/>
          <w:lang w:val="pl-PL"/>
        </w:rPr>
        <w:t>dla części I i /lub części II.</w:t>
      </w:r>
    </w:p>
    <w:p w:rsidR="00A64341" w:rsidRPr="00B742E0" w:rsidRDefault="00A64341" w:rsidP="00A64341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ascii="Arial" w:hAnsi="Arial" w:cs="Arial"/>
          <w:sz w:val="20"/>
          <w:szCs w:val="20"/>
          <w:lang w:val="pl-PL" w:eastAsia="pl-PL"/>
        </w:rPr>
      </w:pPr>
      <w:r w:rsidRPr="00B742E0">
        <w:rPr>
          <w:rFonts w:ascii="Arial" w:hAnsi="Arial" w:cs="Arial"/>
          <w:sz w:val="20"/>
          <w:szCs w:val="20"/>
          <w:lang w:val="pl-PL" w:eastAsia="pl-PL"/>
        </w:rPr>
        <w:t>Oświadczamy że:</w:t>
      </w:r>
    </w:p>
    <w:p w:rsidR="00A64341" w:rsidRPr="009A6353" w:rsidRDefault="00A64341" w:rsidP="00A64341">
      <w:pPr>
        <w:tabs>
          <w:tab w:val="left" w:pos="3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360" w:hanging="360"/>
        <w:jc w:val="both"/>
        <w:rPr>
          <w:rFonts w:ascii="Arial" w:hAnsi="Arial" w:cs="Arial"/>
          <w:sz w:val="20"/>
          <w:szCs w:val="20"/>
          <w:lang w:val="pl-PL" w:eastAsia="pl-PL"/>
        </w:rPr>
      </w:pPr>
      <w:r w:rsidRPr="009A6353">
        <w:rPr>
          <w:rFonts w:ascii="Arial" w:hAnsi="Arial" w:cs="Arial"/>
          <w:sz w:val="20"/>
          <w:szCs w:val="20"/>
          <w:lang w:val="pl-PL" w:eastAsia="pl-PL"/>
        </w:rPr>
        <w:t>1)</w:t>
      </w:r>
      <w:r w:rsidRPr="009A6353">
        <w:rPr>
          <w:rFonts w:ascii="Arial" w:hAnsi="Arial" w:cs="Arial"/>
          <w:sz w:val="20"/>
          <w:szCs w:val="20"/>
          <w:lang w:val="pl-PL" w:eastAsia="pl-PL"/>
        </w:rPr>
        <w:tab/>
        <w:t>posiadamy uprawnienia do wykonywania określonej działalności lub czynności, jeżeli przepisy prawa nakładają obowiązek posiadania takich uprawnień,</w:t>
      </w:r>
    </w:p>
    <w:p w:rsidR="00A64341" w:rsidRPr="009A6353" w:rsidRDefault="00A64341" w:rsidP="00A64341">
      <w:pPr>
        <w:tabs>
          <w:tab w:val="left" w:pos="3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360" w:hanging="360"/>
        <w:jc w:val="both"/>
        <w:rPr>
          <w:rFonts w:ascii="Arial" w:hAnsi="Arial" w:cs="Arial"/>
          <w:sz w:val="20"/>
          <w:szCs w:val="20"/>
          <w:lang w:val="pl-PL" w:eastAsia="pl-PL"/>
        </w:rPr>
      </w:pPr>
      <w:r w:rsidRPr="009A6353">
        <w:rPr>
          <w:rFonts w:ascii="Arial" w:hAnsi="Arial" w:cs="Arial"/>
          <w:sz w:val="20"/>
          <w:szCs w:val="20"/>
          <w:lang w:val="pl-PL" w:eastAsia="pl-PL"/>
        </w:rPr>
        <w:t>2)</w:t>
      </w:r>
      <w:r w:rsidRPr="009A6353">
        <w:rPr>
          <w:rFonts w:ascii="Arial" w:hAnsi="Arial" w:cs="Arial"/>
          <w:sz w:val="20"/>
          <w:szCs w:val="20"/>
          <w:lang w:val="pl-PL" w:eastAsia="pl-PL"/>
        </w:rPr>
        <w:tab/>
        <w:t>posiadamy niezbędną wiedzę i doświadczenie oraz dysponujemy potencjałem technicznym, i osobami zdolnymi do realizacji Zakupu,</w:t>
      </w:r>
    </w:p>
    <w:p w:rsidR="00A64341" w:rsidRPr="009A6353" w:rsidRDefault="00A64341" w:rsidP="00A64341">
      <w:pPr>
        <w:tabs>
          <w:tab w:val="left" w:pos="3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360" w:hanging="360"/>
        <w:jc w:val="both"/>
        <w:rPr>
          <w:rFonts w:ascii="Arial" w:hAnsi="Arial" w:cs="Arial"/>
          <w:sz w:val="20"/>
          <w:szCs w:val="20"/>
          <w:lang w:val="pl-PL" w:eastAsia="pl-PL"/>
        </w:rPr>
      </w:pPr>
      <w:r w:rsidRPr="009A6353">
        <w:rPr>
          <w:rFonts w:ascii="Arial" w:hAnsi="Arial" w:cs="Arial"/>
          <w:sz w:val="20"/>
          <w:szCs w:val="20"/>
          <w:lang w:val="pl-PL" w:eastAsia="pl-PL"/>
        </w:rPr>
        <w:t>3)</w:t>
      </w:r>
      <w:r w:rsidRPr="009A6353">
        <w:rPr>
          <w:rFonts w:ascii="Arial" w:hAnsi="Arial" w:cs="Arial"/>
          <w:sz w:val="20"/>
          <w:szCs w:val="20"/>
          <w:lang w:val="pl-PL" w:eastAsia="pl-PL"/>
        </w:rPr>
        <w:tab/>
        <w:t>znajdujemy się w sytuacji ekonomicznej i finansowej zapewniającej realizację Zakupu,</w:t>
      </w:r>
    </w:p>
    <w:p w:rsidR="00A64341" w:rsidRPr="009A6353" w:rsidRDefault="00A64341" w:rsidP="00A64341">
      <w:pPr>
        <w:tabs>
          <w:tab w:val="left" w:pos="3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360" w:hanging="360"/>
        <w:jc w:val="both"/>
        <w:rPr>
          <w:rFonts w:ascii="Arial" w:hAnsi="Arial" w:cs="Arial"/>
          <w:sz w:val="20"/>
          <w:szCs w:val="20"/>
          <w:lang w:val="pl-PL" w:eastAsia="pl-PL"/>
        </w:rPr>
      </w:pPr>
      <w:r w:rsidRPr="009A6353">
        <w:rPr>
          <w:rFonts w:ascii="Arial" w:hAnsi="Arial" w:cs="Arial"/>
          <w:sz w:val="20"/>
          <w:szCs w:val="20"/>
          <w:lang w:val="pl-PL" w:eastAsia="pl-PL"/>
        </w:rPr>
        <w:t>4)</w:t>
      </w:r>
      <w:r w:rsidRPr="009A6353">
        <w:rPr>
          <w:rFonts w:ascii="Arial" w:hAnsi="Arial" w:cs="Arial"/>
          <w:sz w:val="20"/>
          <w:szCs w:val="20"/>
          <w:lang w:val="pl-PL" w:eastAsia="pl-PL"/>
        </w:rPr>
        <w:tab/>
        <w:t>nie podlegamy wykluczeniu z Postępowania.</w:t>
      </w:r>
    </w:p>
    <w:p w:rsidR="00A64341" w:rsidRPr="009A6353" w:rsidRDefault="00A64341" w:rsidP="00A64341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ascii="Arial" w:hAnsi="Arial" w:cs="Arial"/>
          <w:sz w:val="20"/>
          <w:szCs w:val="20"/>
          <w:lang w:val="pl-PL"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"/>
        <w:gridCol w:w="4148"/>
        <w:gridCol w:w="3085"/>
        <w:gridCol w:w="1804"/>
      </w:tblGrid>
      <w:tr w:rsidR="00A64341" w:rsidRPr="009A6353" w:rsidTr="007D6927">
        <w:trPr>
          <w:cantSplit/>
          <w:trHeight w:val="703"/>
          <w:jc w:val="center"/>
        </w:trPr>
        <w:tc>
          <w:tcPr>
            <w:tcW w:w="307" w:type="pct"/>
            <w:vAlign w:val="center"/>
          </w:tcPr>
          <w:p w:rsidR="00A64341" w:rsidRPr="0075574A" w:rsidRDefault="00A64341" w:rsidP="007D692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75574A">
              <w:rPr>
                <w:rFonts w:ascii="Arial" w:hAnsi="Arial" w:cs="Arial"/>
                <w:bCs/>
                <w:sz w:val="18"/>
                <w:szCs w:val="18"/>
                <w:lang w:val="pl-PL"/>
              </w:rPr>
              <w:t>Lp.</w:t>
            </w:r>
          </w:p>
        </w:tc>
        <w:tc>
          <w:tcPr>
            <w:tcW w:w="2154" w:type="pct"/>
            <w:vAlign w:val="center"/>
          </w:tcPr>
          <w:p w:rsidR="00A64341" w:rsidRPr="006C6843" w:rsidRDefault="00A64341" w:rsidP="007D692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9A6353">
              <w:rPr>
                <w:rFonts w:ascii="Arial" w:hAnsi="Arial" w:cs="Arial"/>
                <w:bCs/>
                <w:sz w:val="18"/>
                <w:szCs w:val="18"/>
                <w:lang w:val="pl-PL"/>
              </w:rPr>
              <w:t>Nazwisko i </w:t>
            </w:r>
            <w:r w:rsidRPr="00C01B5E">
              <w:rPr>
                <w:rFonts w:ascii="Arial" w:hAnsi="Arial" w:cs="Arial"/>
                <w:bCs/>
                <w:sz w:val="18"/>
                <w:szCs w:val="18"/>
                <w:lang w:val="pl-PL"/>
              </w:rPr>
              <w:t>imię osoby (osób) uprawnionej(ych) do występowania</w:t>
            </w:r>
            <w:r w:rsidRPr="006C6843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w obrocie prawnym lub posiadającej (ych) pełnomocnictwo</w:t>
            </w:r>
          </w:p>
        </w:tc>
        <w:tc>
          <w:tcPr>
            <w:tcW w:w="1602" w:type="pct"/>
            <w:vAlign w:val="center"/>
          </w:tcPr>
          <w:p w:rsidR="00A64341" w:rsidRPr="006C6843" w:rsidRDefault="00A64341" w:rsidP="007D692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6C6843">
              <w:rPr>
                <w:rFonts w:ascii="Arial" w:hAnsi="Arial" w:cs="Arial"/>
                <w:bCs/>
                <w:sz w:val="18"/>
                <w:szCs w:val="18"/>
                <w:lang w:val="pl-PL"/>
              </w:rPr>
              <w:t>Podpis(y) osoby(osób) uprawnionej</w:t>
            </w:r>
            <w:r w:rsidRPr="006C6843" w:rsidDel="000F6600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Pr="006C6843">
              <w:rPr>
                <w:rFonts w:ascii="Arial" w:hAnsi="Arial" w:cs="Arial"/>
                <w:bCs/>
                <w:sz w:val="18"/>
                <w:szCs w:val="18"/>
                <w:lang w:val="pl-PL"/>
              </w:rPr>
              <w:t>(ych)</w:t>
            </w:r>
          </w:p>
        </w:tc>
        <w:tc>
          <w:tcPr>
            <w:tcW w:w="937" w:type="pct"/>
            <w:vAlign w:val="center"/>
          </w:tcPr>
          <w:p w:rsidR="00A64341" w:rsidRPr="0075574A" w:rsidRDefault="00A64341" w:rsidP="007D692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75574A">
              <w:rPr>
                <w:rFonts w:ascii="Arial" w:hAnsi="Arial" w:cs="Arial"/>
                <w:bCs/>
                <w:sz w:val="18"/>
                <w:szCs w:val="18"/>
                <w:lang w:val="pl-PL"/>
              </w:rPr>
              <w:t>Miejscowość i data</w:t>
            </w:r>
          </w:p>
        </w:tc>
      </w:tr>
      <w:tr w:rsidR="00A64341" w:rsidRPr="009A6353" w:rsidTr="007D6927">
        <w:trPr>
          <w:cantSplit/>
          <w:trHeight w:val="674"/>
          <w:jc w:val="center"/>
        </w:trPr>
        <w:tc>
          <w:tcPr>
            <w:tcW w:w="307" w:type="pct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2154" w:type="pct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1602" w:type="pct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937" w:type="pct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</w:tbl>
    <w:p w:rsidR="00A64341" w:rsidRPr="0075574A" w:rsidRDefault="00A64341" w:rsidP="00A64341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sz w:val="20"/>
          <w:szCs w:val="20"/>
          <w:lang w:val="pl-PL"/>
        </w:rPr>
      </w:pPr>
    </w:p>
    <w:p w:rsidR="00A64341" w:rsidRPr="0075574A" w:rsidRDefault="00A64341" w:rsidP="00A64341">
      <w:pPr>
        <w:spacing w:before="120" w:after="120"/>
        <w:rPr>
          <w:rFonts w:ascii="Arial" w:hAnsi="Arial" w:cs="Arial"/>
          <w:sz w:val="20"/>
          <w:szCs w:val="20"/>
          <w:lang w:val="pl-PL"/>
        </w:rPr>
      </w:pPr>
      <w:r w:rsidRPr="0075574A">
        <w:rPr>
          <w:rFonts w:ascii="Arial" w:hAnsi="Arial" w:cs="Arial"/>
          <w:sz w:val="20"/>
          <w:szCs w:val="20"/>
          <w:lang w:val="pl-PL"/>
        </w:rPr>
        <w:br w:type="page"/>
      </w:r>
    </w:p>
    <w:p w:rsidR="00A64341" w:rsidRPr="006C6843" w:rsidRDefault="00A64341" w:rsidP="00A64341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sz w:val="20"/>
          <w:szCs w:val="20"/>
          <w:lang w:val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t>[</w:t>
      </w:r>
      <w:r w:rsidRPr="009A6353">
        <w:rPr>
          <w:rFonts w:ascii="Arial" w:hAnsi="Arial" w:cs="Arial"/>
          <w:b/>
          <w:sz w:val="20"/>
          <w:szCs w:val="20"/>
          <w:lang w:val="pl-PL"/>
        </w:rPr>
        <w:t xml:space="preserve">Załącznik nr </w:t>
      </w:r>
      <w:r>
        <w:rPr>
          <w:rFonts w:ascii="Arial" w:hAnsi="Arial" w:cs="Arial"/>
          <w:b/>
          <w:sz w:val="20"/>
          <w:szCs w:val="20"/>
          <w:lang w:val="pl-PL"/>
        </w:rPr>
        <w:t>5</w:t>
      </w:r>
      <w:r w:rsidRPr="006C6843">
        <w:rPr>
          <w:rFonts w:ascii="Arial" w:hAnsi="Arial" w:cs="Arial"/>
          <w:sz w:val="20"/>
          <w:szCs w:val="20"/>
          <w:lang w:val="pl-PL"/>
        </w:rPr>
        <w:t xml:space="preserve"> do Regulaminu Postępowania]</w:t>
      </w:r>
    </w:p>
    <w:p w:rsidR="00A64341" w:rsidRPr="006C6843" w:rsidRDefault="00A64341" w:rsidP="00A64341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sz w:val="20"/>
          <w:szCs w:val="20"/>
          <w:lang w:val="pl-PL"/>
        </w:rPr>
      </w:pPr>
    </w:p>
    <w:p w:rsidR="00A64341" w:rsidRPr="006C6843" w:rsidRDefault="00A64341" w:rsidP="00A64341">
      <w:pPr>
        <w:tabs>
          <w:tab w:val="left" w:pos="7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720" w:hanging="720"/>
        <w:jc w:val="center"/>
        <w:rPr>
          <w:rFonts w:ascii="Arial" w:eastAsia="Arial Unicode MS" w:hAnsi="Arial" w:cs="Arial"/>
          <w:b/>
          <w:bCs/>
          <w:sz w:val="20"/>
          <w:szCs w:val="20"/>
          <w:lang w:val="pl-PL" w:eastAsia="pl-PL"/>
        </w:rPr>
      </w:pPr>
      <w:r w:rsidRPr="006C6843">
        <w:rPr>
          <w:rFonts w:ascii="Arial" w:eastAsia="Arial Unicode MS" w:hAnsi="Arial" w:cs="Arial"/>
          <w:b/>
          <w:bCs/>
          <w:sz w:val="20"/>
          <w:szCs w:val="20"/>
          <w:lang w:val="pl-PL" w:eastAsia="pl-PL"/>
        </w:rPr>
        <w:t>Oświadczenie o niepodleganiu wykluczeniu</w:t>
      </w:r>
    </w:p>
    <w:p w:rsidR="00A64341" w:rsidRPr="006C6843" w:rsidRDefault="00A64341" w:rsidP="00A64341">
      <w:pPr>
        <w:tabs>
          <w:tab w:val="left" w:pos="7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720" w:hanging="720"/>
        <w:jc w:val="center"/>
        <w:rPr>
          <w:rFonts w:ascii="Arial" w:eastAsia="Arial Unicode MS" w:hAnsi="Arial" w:cs="Arial"/>
          <w:b/>
          <w:bCs/>
          <w:caps/>
          <w:sz w:val="20"/>
          <w:szCs w:val="20"/>
          <w:lang w:val="pl-PL" w:eastAsia="pl-PL"/>
        </w:rPr>
      </w:pPr>
    </w:p>
    <w:tbl>
      <w:tblPr>
        <w:tblW w:w="90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2"/>
        <w:gridCol w:w="5521"/>
      </w:tblGrid>
      <w:tr w:rsidR="00A64341" w:rsidRPr="009A6353" w:rsidTr="007D6927">
        <w:trPr>
          <w:cantSplit/>
          <w:trHeight w:hRule="exact" w:val="931"/>
          <w:jc w:val="center"/>
        </w:trPr>
        <w:tc>
          <w:tcPr>
            <w:tcW w:w="3552" w:type="dxa"/>
            <w:shd w:val="clear" w:color="auto" w:fill="0070C0"/>
            <w:vAlign w:val="center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75574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  <w:t>Dane Wykonawcy</w:t>
            </w:r>
          </w:p>
        </w:tc>
        <w:tc>
          <w:tcPr>
            <w:tcW w:w="5521" w:type="dxa"/>
          </w:tcPr>
          <w:p w:rsidR="00A64341" w:rsidRPr="0075574A" w:rsidRDefault="00A64341" w:rsidP="007D6927">
            <w:pPr>
              <w:spacing w:before="120" w:after="120"/>
              <w:ind w:left="497" w:right="1064" w:firstLine="49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64341" w:rsidRPr="009A6353" w:rsidTr="007D6927">
        <w:trPr>
          <w:cantSplit/>
          <w:trHeight w:hRule="exact" w:val="1363"/>
          <w:jc w:val="center"/>
        </w:trPr>
        <w:tc>
          <w:tcPr>
            <w:tcW w:w="3552" w:type="dxa"/>
            <w:shd w:val="clear" w:color="auto" w:fill="0070C0"/>
            <w:vAlign w:val="center"/>
          </w:tcPr>
          <w:p w:rsidR="00A64341" w:rsidRPr="009A6353" w:rsidRDefault="00A64341" w:rsidP="007D692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9A635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  <w:t xml:space="preserve">Adres Wykonawcy: </w:t>
            </w:r>
          </w:p>
          <w:p w:rsidR="00A64341" w:rsidRPr="00C01B5E" w:rsidRDefault="00A64341" w:rsidP="007D692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C01B5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  <w:t xml:space="preserve">kod, miejscowość </w:t>
            </w:r>
          </w:p>
          <w:p w:rsidR="00A64341" w:rsidRPr="006C6843" w:rsidRDefault="00A64341" w:rsidP="007D692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6C684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  <w:t>ulica, nr lokalu</w:t>
            </w:r>
          </w:p>
        </w:tc>
        <w:tc>
          <w:tcPr>
            <w:tcW w:w="5521" w:type="dxa"/>
          </w:tcPr>
          <w:p w:rsidR="00A64341" w:rsidRPr="006C6843" w:rsidRDefault="00A64341" w:rsidP="007D6927">
            <w:pPr>
              <w:spacing w:before="120" w:after="120"/>
              <w:ind w:right="106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64341" w:rsidRPr="009A6353" w:rsidRDefault="00A64341" w:rsidP="00A6434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val="pl-PL"/>
        </w:rPr>
      </w:pPr>
    </w:p>
    <w:p w:rsidR="00A64341" w:rsidRPr="00B742E0" w:rsidRDefault="00A64341" w:rsidP="00A6434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t>Składając ofertę</w:t>
      </w:r>
      <w:r w:rsidRPr="00C01B5E">
        <w:rPr>
          <w:rFonts w:ascii="Arial" w:hAnsi="Arial" w:cs="Arial"/>
          <w:sz w:val="20"/>
          <w:szCs w:val="20"/>
          <w:lang w:val="pl-PL"/>
        </w:rPr>
        <w:t xml:space="preserve"> w </w:t>
      </w:r>
      <w:r w:rsidRPr="006C6843">
        <w:rPr>
          <w:rFonts w:ascii="Arial" w:hAnsi="Arial" w:cs="Arial"/>
          <w:sz w:val="20"/>
          <w:szCs w:val="20"/>
          <w:lang w:val="pl-PL"/>
        </w:rPr>
        <w:t xml:space="preserve">ramach Zakupu niepublicznego prowadzonego w trybie przetargu nieograniczonego na: </w:t>
      </w:r>
      <w:r w:rsidRPr="006C6843">
        <w:rPr>
          <w:rFonts w:ascii="Arial" w:eastAsia="Calibri" w:hAnsi="Arial" w:cs="Arial"/>
          <w:b/>
          <w:sz w:val="16"/>
          <w:szCs w:val="16"/>
          <w:lang w:val="pl-PL"/>
        </w:rPr>
        <w:t>„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Zakup i dostawę sorbentu/wkładów sorbentowych dla stacji CNG</w:t>
      </w:r>
      <w:r w:rsidRPr="00B742E0">
        <w:rPr>
          <w:rFonts w:ascii="Arial" w:hAnsi="Arial" w:cs="Arial"/>
          <w:b/>
          <w:sz w:val="20"/>
          <w:szCs w:val="20"/>
          <w:lang w:val="pl-PL"/>
        </w:rPr>
        <w:t>”</w:t>
      </w:r>
      <w:r>
        <w:rPr>
          <w:rFonts w:ascii="Arial" w:hAnsi="Arial" w:cs="Arial"/>
          <w:b/>
          <w:sz w:val="20"/>
          <w:szCs w:val="20"/>
          <w:lang w:val="pl-PL"/>
        </w:rPr>
        <w:t xml:space="preserve"> CRZ: </w:t>
      </w:r>
      <w:r w:rsidRPr="0090278B">
        <w:rPr>
          <w:rFonts w:ascii="Arial" w:hAnsi="Arial" w:cs="Arial"/>
          <w:b/>
          <w:sz w:val="20"/>
          <w:szCs w:val="20"/>
          <w:lang w:val="pl-PL"/>
        </w:rPr>
        <w:t>NP/OD/20/4264/OD/HCO</w:t>
      </w:r>
      <w:r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B742E0">
        <w:rPr>
          <w:rFonts w:ascii="Arial" w:hAnsi="Arial" w:cs="Arial"/>
          <w:b/>
          <w:sz w:val="20"/>
          <w:szCs w:val="20"/>
          <w:lang w:val="pl-PL"/>
        </w:rPr>
        <w:t>dla części I i /lub części II.</w:t>
      </w:r>
    </w:p>
    <w:p w:rsidR="00A64341" w:rsidRPr="009A6353" w:rsidRDefault="00A64341" w:rsidP="00A6434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val="pl-PL"/>
        </w:rPr>
      </w:pPr>
      <w:r w:rsidRPr="00B742E0">
        <w:rPr>
          <w:rFonts w:ascii="Arial" w:hAnsi="Arial" w:cs="Arial"/>
          <w:sz w:val="20"/>
          <w:szCs w:val="20"/>
          <w:lang w:val="pl-PL"/>
        </w:rPr>
        <w:t xml:space="preserve">oraz przyjmując do wiadomości, że z Postępowania </w:t>
      </w:r>
      <w:r w:rsidRPr="00B742E0">
        <w:rPr>
          <w:rFonts w:ascii="Arial" w:hAnsi="Arial" w:cs="Arial"/>
          <w:bCs/>
          <w:sz w:val="20"/>
          <w:szCs w:val="20"/>
          <w:lang w:val="pl-PL"/>
        </w:rPr>
        <w:t>wyklucza się</w:t>
      </w:r>
      <w:r w:rsidRPr="009A6353">
        <w:rPr>
          <w:rFonts w:ascii="Arial" w:hAnsi="Arial" w:cs="Arial"/>
          <w:sz w:val="20"/>
          <w:szCs w:val="20"/>
          <w:lang w:val="pl-PL"/>
        </w:rPr>
        <w:t>:</w:t>
      </w:r>
    </w:p>
    <w:p w:rsidR="00A64341" w:rsidRPr="009A6353" w:rsidRDefault="00A64341" w:rsidP="00A64341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  <w:lang w:val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t xml:space="preserve">Wykonawców, którzy w ciągu ostatnich trzech lat przed Wszczęciem Postępowania wyrządzili szkodę PGNiG Obrót Detaliczny sp. o.o. lub innym podmiotom z Grupy Kapitałowej PGNiG (status podmiotu oceniany według daty wyrządzenia szkody), nie realizując Zakupu lub realizując go nienależycie, a szkoda ta nie została dobrowolnie naprawiona do dnia Wszczęcia Postępowania, chyba że niezrealizowanie lub nienależyte zrealizowanie jest następstwem okoliczności, za które Wykonawca nie ponosi odpowiedzialności, </w:t>
      </w:r>
    </w:p>
    <w:p w:rsidR="00A64341" w:rsidRPr="009A6353" w:rsidRDefault="00A64341" w:rsidP="00A64341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  <w:lang w:val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t xml:space="preserve">Wykonawców, którzy w ciągu ostatnich trzech lat przed Wszczęciem Postępowania uchylili się od zawarcia z PGNiG Obrót Detaliczny sp. z o.o. lub innym podmiotem z Grupy Kapitałowej PGNiG Zakupu, w sytuacji gdy jego oferta została wybrana jako najkorzystniejsza lub w sytuacji, gdy uchylił się od zawarcia Zakupu, którego postanowienia zostały uzgodnione w drodze negocjacji z tym Wykonawcą, </w:t>
      </w:r>
    </w:p>
    <w:p w:rsidR="00A64341" w:rsidRPr="009A6353" w:rsidRDefault="00A64341" w:rsidP="00A64341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  <w:lang w:val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t>Wykonawców, w stosunku do których otwarto likwidację lub ogłoszono upadłość, z wyjątkiem Wykonawców, którzy po ogłoszeniu upadłości zawarli układ zatwierdzony prawomocnym postanowieniem sądu, o ile układ nie przewiduje zaspokojenia wierzycieli poprzez likwidację majątku upadłego,</w:t>
      </w:r>
    </w:p>
    <w:p w:rsidR="00A64341" w:rsidRPr="009A6353" w:rsidRDefault="00A64341" w:rsidP="00A64341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  <w:lang w:val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t>Wykonawców będących osobami fizycznymi, których prawomocnie skazano za przestępstwo popełnione w związku z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9A6353">
        <w:rPr>
          <w:rFonts w:ascii="Arial" w:hAnsi="Arial" w:cs="Arial"/>
          <w:sz w:val="20"/>
          <w:szCs w:val="20"/>
          <w:lang w:val="pl-PL"/>
        </w:rPr>
        <w:t>postępowaniem o udzielenie zamówienia lub inne przestępstwo popełnione w celu osiągnięcia korzyści majątkowych,</w:t>
      </w:r>
    </w:p>
    <w:p w:rsidR="00A64341" w:rsidRPr="009A6353" w:rsidRDefault="00A64341" w:rsidP="00A64341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  <w:lang w:val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t>Wykonawców będących spółkami prawa handlowego, których odpowiednio urzędujących członków władz zarządzających, wspólników, partnerów, komplementariuszy, prawomocnie skazano za przestępstwo popełnione w związku z postępowaniem o udzielenie zamówienia lub inne przestępstwo popełnione w celu osiągnięcia korzyści majątkowych,</w:t>
      </w:r>
    </w:p>
    <w:p w:rsidR="00A64341" w:rsidRPr="009A6353" w:rsidRDefault="00A64341" w:rsidP="00A64341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  <w:lang w:val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t>Wykonawców, którzy nie złożyli wymaganych dokumentów, oświadczeń lub nie spełnili innych wymagań określonych w Regulaminie Postępowania, z zastrzeżeniem § 4 ust.7</w:t>
      </w:r>
    </w:p>
    <w:p w:rsidR="00A64341" w:rsidRPr="009A6353" w:rsidRDefault="00A64341" w:rsidP="00A64341">
      <w:pPr>
        <w:tabs>
          <w:tab w:val="num" w:pos="360"/>
        </w:tabs>
        <w:spacing w:before="120" w:after="120"/>
        <w:jc w:val="both"/>
        <w:rPr>
          <w:rFonts w:ascii="Arial" w:hAnsi="Arial" w:cs="Arial"/>
          <w:sz w:val="20"/>
          <w:szCs w:val="20"/>
          <w:lang w:val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t>oraz przyjmując do wiadomości, że z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9A6353">
        <w:rPr>
          <w:rFonts w:ascii="Arial" w:hAnsi="Arial" w:cs="Arial"/>
          <w:sz w:val="20"/>
          <w:szCs w:val="20"/>
          <w:lang w:val="pl-PL"/>
        </w:rPr>
        <w:t xml:space="preserve">Postępowania o udzielenie Zakupu </w:t>
      </w:r>
      <w:r w:rsidRPr="009A6353">
        <w:rPr>
          <w:rFonts w:ascii="Arial" w:hAnsi="Arial" w:cs="Arial"/>
          <w:b/>
          <w:bCs/>
          <w:sz w:val="20"/>
          <w:szCs w:val="20"/>
          <w:lang w:val="pl-PL"/>
        </w:rPr>
        <w:t>wyklucza się również</w:t>
      </w:r>
      <w:r w:rsidRPr="009A6353">
        <w:rPr>
          <w:rFonts w:ascii="Arial" w:hAnsi="Arial" w:cs="Arial"/>
          <w:sz w:val="20"/>
          <w:szCs w:val="20"/>
          <w:lang w:val="pl-PL"/>
        </w:rPr>
        <w:t xml:space="preserve"> Wykonawców, którzy:</w:t>
      </w:r>
    </w:p>
    <w:p w:rsidR="00A64341" w:rsidRPr="009A6353" w:rsidRDefault="00A64341" w:rsidP="00A64341">
      <w:pPr>
        <w:numPr>
          <w:ilvl w:val="0"/>
          <w:numId w:val="6"/>
        </w:num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ascii="Arial" w:hAnsi="Arial" w:cs="Arial"/>
          <w:bCs/>
          <w:sz w:val="20"/>
          <w:szCs w:val="20"/>
          <w:lang w:val="pl-PL" w:eastAsia="pl-PL"/>
        </w:rPr>
      </w:pPr>
      <w:r w:rsidRPr="009A6353">
        <w:rPr>
          <w:rFonts w:ascii="Arial" w:hAnsi="Arial" w:cs="Arial"/>
          <w:bCs/>
          <w:sz w:val="20"/>
          <w:szCs w:val="20"/>
          <w:lang w:val="pl-PL" w:eastAsia="pl-PL"/>
        </w:rPr>
        <w:t>złożyli nieprawdziwe informacje mające wpływ na wynik prowadzonego Postępowania,</w:t>
      </w:r>
    </w:p>
    <w:p w:rsidR="00A64341" w:rsidRPr="009A6353" w:rsidRDefault="00A64341" w:rsidP="00A64341">
      <w:pPr>
        <w:numPr>
          <w:ilvl w:val="0"/>
          <w:numId w:val="6"/>
        </w:num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ascii="Arial" w:hAnsi="Arial" w:cs="Arial"/>
          <w:bCs/>
          <w:sz w:val="20"/>
          <w:szCs w:val="20"/>
          <w:lang w:val="pl-PL" w:eastAsia="pl-PL"/>
        </w:rPr>
      </w:pPr>
      <w:r w:rsidRPr="009A6353">
        <w:rPr>
          <w:rFonts w:ascii="Arial" w:hAnsi="Arial" w:cs="Arial"/>
          <w:bCs/>
          <w:sz w:val="20"/>
          <w:szCs w:val="20"/>
          <w:lang w:val="pl-PL" w:eastAsia="pl-PL"/>
        </w:rPr>
        <w:t>nie wnieśli wadium, w tym również na przedłużony okres związania ofertą lub nie zgodzili się na przedłużenie okresu związania ofertą, jeżeli wadium było wymagane.</w:t>
      </w:r>
    </w:p>
    <w:p w:rsidR="00A64341" w:rsidRPr="009A6353" w:rsidRDefault="00A64341" w:rsidP="00A64341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rPr>
          <w:rFonts w:ascii="Arial" w:hAnsi="Arial" w:cs="Arial"/>
          <w:sz w:val="20"/>
          <w:szCs w:val="20"/>
          <w:lang w:val="pl-PL" w:eastAsia="pl-PL"/>
        </w:rPr>
      </w:pPr>
      <w:r w:rsidRPr="009A6353">
        <w:rPr>
          <w:rFonts w:ascii="Arial" w:hAnsi="Arial" w:cs="Arial"/>
          <w:sz w:val="20"/>
          <w:szCs w:val="20"/>
          <w:lang w:val="pl-PL" w:eastAsia="pl-PL"/>
        </w:rPr>
        <w:t>OŚWIADCZAMY, ŻE NIE PODLEGAMY WYKLUCZENIU.</w:t>
      </w:r>
    </w:p>
    <w:p w:rsidR="00A64341" w:rsidRPr="009A6353" w:rsidRDefault="00A64341" w:rsidP="00A64341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rPr>
          <w:rFonts w:ascii="Arial" w:hAnsi="Arial" w:cs="Arial"/>
          <w:sz w:val="20"/>
          <w:szCs w:val="20"/>
          <w:lang w:val="pl-PL"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"/>
        <w:gridCol w:w="4148"/>
        <w:gridCol w:w="3085"/>
        <w:gridCol w:w="1804"/>
      </w:tblGrid>
      <w:tr w:rsidR="00A64341" w:rsidRPr="009A6353" w:rsidTr="007D6927">
        <w:trPr>
          <w:cantSplit/>
          <w:trHeight w:val="703"/>
          <w:jc w:val="center"/>
        </w:trPr>
        <w:tc>
          <w:tcPr>
            <w:tcW w:w="307" w:type="pct"/>
            <w:vAlign w:val="center"/>
          </w:tcPr>
          <w:p w:rsidR="00A64341" w:rsidRPr="0075574A" w:rsidRDefault="00A64341" w:rsidP="007D692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75574A">
              <w:rPr>
                <w:rFonts w:ascii="Arial" w:hAnsi="Arial" w:cs="Arial"/>
                <w:bCs/>
                <w:sz w:val="18"/>
                <w:szCs w:val="18"/>
                <w:lang w:val="pl-PL"/>
              </w:rPr>
              <w:t>Lp.</w:t>
            </w:r>
          </w:p>
        </w:tc>
        <w:tc>
          <w:tcPr>
            <w:tcW w:w="2154" w:type="pct"/>
            <w:vAlign w:val="center"/>
          </w:tcPr>
          <w:p w:rsidR="00A64341" w:rsidRPr="006C6843" w:rsidRDefault="00A64341" w:rsidP="007D692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9A6353">
              <w:rPr>
                <w:rFonts w:ascii="Arial" w:hAnsi="Arial" w:cs="Arial"/>
                <w:bCs/>
                <w:sz w:val="18"/>
                <w:szCs w:val="18"/>
                <w:lang w:val="pl-PL"/>
              </w:rPr>
              <w:t>Nazwisko i </w:t>
            </w:r>
            <w:r w:rsidRPr="00C01B5E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imię osoby (osób) </w:t>
            </w:r>
            <w:r w:rsidRPr="006C6843">
              <w:rPr>
                <w:rFonts w:ascii="Arial" w:hAnsi="Arial" w:cs="Arial"/>
                <w:bCs/>
                <w:sz w:val="18"/>
                <w:szCs w:val="18"/>
                <w:lang w:val="pl-PL"/>
              </w:rPr>
              <w:t>uprawnionej(ych) do występowania w obrocie prawnym lub posiadającej (ych) pełnomocnictwo</w:t>
            </w:r>
          </w:p>
        </w:tc>
        <w:tc>
          <w:tcPr>
            <w:tcW w:w="1602" w:type="pct"/>
            <w:vAlign w:val="center"/>
          </w:tcPr>
          <w:p w:rsidR="00A64341" w:rsidRPr="006C6843" w:rsidRDefault="00A64341" w:rsidP="007D692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6C6843">
              <w:rPr>
                <w:rFonts w:ascii="Arial" w:hAnsi="Arial" w:cs="Arial"/>
                <w:bCs/>
                <w:sz w:val="18"/>
                <w:szCs w:val="18"/>
                <w:lang w:val="pl-PL"/>
              </w:rPr>
              <w:t>Podpis(y) osoby(osób) uprawnionej</w:t>
            </w:r>
            <w:r w:rsidRPr="006C6843" w:rsidDel="000F6600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Pr="006C6843">
              <w:rPr>
                <w:rFonts w:ascii="Arial" w:hAnsi="Arial" w:cs="Arial"/>
                <w:bCs/>
                <w:sz w:val="18"/>
                <w:szCs w:val="18"/>
                <w:lang w:val="pl-PL"/>
              </w:rPr>
              <w:t>(ych)</w:t>
            </w:r>
          </w:p>
        </w:tc>
        <w:tc>
          <w:tcPr>
            <w:tcW w:w="937" w:type="pct"/>
            <w:vAlign w:val="center"/>
          </w:tcPr>
          <w:p w:rsidR="00A64341" w:rsidRPr="0075574A" w:rsidRDefault="00A64341" w:rsidP="007D692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75574A">
              <w:rPr>
                <w:rFonts w:ascii="Arial" w:hAnsi="Arial" w:cs="Arial"/>
                <w:bCs/>
                <w:sz w:val="18"/>
                <w:szCs w:val="18"/>
                <w:lang w:val="pl-PL"/>
              </w:rPr>
              <w:t>Miejscowość i data</w:t>
            </w:r>
          </w:p>
        </w:tc>
      </w:tr>
      <w:tr w:rsidR="00A64341" w:rsidRPr="009A6353" w:rsidTr="007D6927">
        <w:trPr>
          <w:cantSplit/>
          <w:trHeight w:val="674"/>
          <w:jc w:val="center"/>
        </w:trPr>
        <w:tc>
          <w:tcPr>
            <w:tcW w:w="307" w:type="pct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2154" w:type="pct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1602" w:type="pct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937" w:type="pct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</w:tbl>
    <w:p w:rsidR="00A64341" w:rsidRPr="009A6353" w:rsidRDefault="00A64341" w:rsidP="00A64341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sz w:val="20"/>
          <w:szCs w:val="20"/>
          <w:lang w:val="pl-PL"/>
        </w:rPr>
      </w:pPr>
    </w:p>
    <w:p w:rsidR="00A64341" w:rsidRPr="00C01B5E" w:rsidRDefault="00A64341" w:rsidP="00A64341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br w:type="page"/>
      </w:r>
    </w:p>
    <w:p w:rsidR="00A64341" w:rsidRPr="006C6843" w:rsidRDefault="00A64341" w:rsidP="00A64341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sz w:val="20"/>
          <w:szCs w:val="20"/>
          <w:lang w:val="pl-PL"/>
        </w:rPr>
      </w:pPr>
      <w:r w:rsidRPr="00C01B5E">
        <w:rPr>
          <w:rFonts w:ascii="Arial" w:hAnsi="Arial" w:cs="Arial"/>
          <w:sz w:val="20"/>
          <w:szCs w:val="20"/>
          <w:lang w:val="pl-PL"/>
        </w:rPr>
        <w:t>[</w:t>
      </w:r>
      <w:r w:rsidRPr="006C6843">
        <w:rPr>
          <w:rFonts w:ascii="Arial" w:hAnsi="Arial" w:cs="Arial"/>
          <w:b/>
          <w:sz w:val="20"/>
          <w:szCs w:val="20"/>
          <w:lang w:val="pl-PL"/>
        </w:rPr>
        <w:t xml:space="preserve">Załącznik nr </w:t>
      </w:r>
      <w:r>
        <w:rPr>
          <w:rFonts w:ascii="Arial" w:hAnsi="Arial" w:cs="Arial"/>
          <w:b/>
          <w:sz w:val="20"/>
          <w:szCs w:val="20"/>
          <w:lang w:val="pl-PL"/>
        </w:rPr>
        <w:t>6</w:t>
      </w:r>
      <w:r w:rsidRPr="006C6843">
        <w:rPr>
          <w:rFonts w:ascii="Arial" w:hAnsi="Arial" w:cs="Arial"/>
          <w:sz w:val="20"/>
          <w:szCs w:val="20"/>
          <w:lang w:val="pl-PL"/>
        </w:rPr>
        <w:t xml:space="preserve"> do Regulaminu Postępowania]</w:t>
      </w:r>
    </w:p>
    <w:p w:rsidR="00A64341" w:rsidRPr="006C6843" w:rsidRDefault="00A64341" w:rsidP="00A64341">
      <w:pPr>
        <w:tabs>
          <w:tab w:val="left" w:pos="54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540" w:right="-496" w:hanging="540"/>
        <w:jc w:val="center"/>
        <w:rPr>
          <w:rFonts w:ascii="Arial" w:eastAsia="Arial Unicode MS" w:hAnsi="Arial" w:cs="Arial"/>
          <w:b/>
          <w:bCs/>
          <w:spacing w:val="-1"/>
          <w:sz w:val="20"/>
          <w:szCs w:val="20"/>
          <w:lang w:val="pl-PL" w:eastAsia="pl-PL"/>
        </w:rPr>
      </w:pPr>
    </w:p>
    <w:p w:rsidR="00A64341" w:rsidRPr="00CF794C" w:rsidRDefault="00A64341" w:rsidP="00A64341">
      <w:pPr>
        <w:tabs>
          <w:tab w:val="left" w:pos="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right="-496"/>
        <w:rPr>
          <w:rFonts w:ascii="Arial" w:eastAsia="Arial Unicode MS" w:hAnsi="Arial" w:cs="Arial"/>
          <w:b/>
          <w:bCs/>
          <w:sz w:val="20"/>
          <w:szCs w:val="20"/>
          <w:lang w:val="pl-PL" w:eastAsia="pl-PL"/>
        </w:rPr>
      </w:pPr>
      <w:r w:rsidRPr="00CF794C">
        <w:rPr>
          <w:rFonts w:ascii="Arial" w:eastAsia="Arial Unicode MS" w:hAnsi="Arial" w:cs="Arial"/>
          <w:b/>
          <w:bCs/>
          <w:spacing w:val="-1"/>
          <w:sz w:val="20"/>
          <w:szCs w:val="20"/>
          <w:lang w:val="pl-PL" w:eastAsia="pl-PL"/>
        </w:rPr>
        <w:t>Zobowiązanie do nie zgłaszania i nie dochodzenia roszczeń wobec Zamawiającego i zachowania poufności</w:t>
      </w:r>
    </w:p>
    <w:tbl>
      <w:tblPr>
        <w:tblW w:w="90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2"/>
        <w:gridCol w:w="5521"/>
      </w:tblGrid>
      <w:tr w:rsidR="00A64341" w:rsidRPr="009A6353" w:rsidTr="007D6927">
        <w:trPr>
          <w:cantSplit/>
          <w:trHeight w:hRule="exact" w:val="931"/>
          <w:jc w:val="center"/>
        </w:trPr>
        <w:tc>
          <w:tcPr>
            <w:tcW w:w="3552" w:type="dxa"/>
            <w:shd w:val="clear" w:color="auto" w:fill="0070C0"/>
            <w:vAlign w:val="center"/>
          </w:tcPr>
          <w:p w:rsidR="00A64341" w:rsidRPr="009A6353" w:rsidRDefault="00A64341" w:rsidP="007D692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9A635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  <w:t>Dane Wykonawcy</w:t>
            </w:r>
          </w:p>
        </w:tc>
        <w:tc>
          <w:tcPr>
            <w:tcW w:w="5521" w:type="dxa"/>
          </w:tcPr>
          <w:p w:rsidR="00A64341" w:rsidRPr="009A6353" w:rsidRDefault="00A64341" w:rsidP="007D6927">
            <w:pPr>
              <w:spacing w:before="120" w:after="120"/>
              <w:ind w:left="497" w:right="1064" w:firstLine="49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A64341" w:rsidRPr="009A6353" w:rsidRDefault="00A64341" w:rsidP="007D6927">
            <w:pPr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64341" w:rsidRPr="009A6353" w:rsidTr="007D6927">
        <w:trPr>
          <w:cantSplit/>
          <w:trHeight w:hRule="exact" w:val="1253"/>
          <w:jc w:val="center"/>
        </w:trPr>
        <w:tc>
          <w:tcPr>
            <w:tcW w:w="3552" w:type="dxa"/>
            <w:shd w:val="clear" w:color="auto" w:fill="0070C0"/>
            <w:vAlign w:val="center"/>
          </w:tcPr>
          <w:p w:rsidR="00A64341" w:rsidRPr="009A6353" w:rsidRDefault="00A64341" w:rsidP="007D692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9A635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  <w:t xml:space="preserve">Adres Wykonawcy: </w:t>
            </w:r>
          </w:p>
          <w:p w:rsidR="00A64341" w:rsidRPr="00C01B5E" w:rsidRDefault="00A64341" w:rsidP="007D692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C01B5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  <w:t xml:space="preserve">kod, miejscowość </w:t>
            </w:r>
          </w:p>
          <w:p w:rsidR="00A64341" w:rsidRPr="006C6843" w:rsidRDefault="00A64341" w:rsidP="007D692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6C684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  <w:t>ulica, nr lokalu</w:t>
            </w:r>
          </w:p>
          <w:p w:rsidR="00A64341" w:rsidRPr="006C6843" w:rsidRDefault="00A64341" w:rsidP="007D692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l-PL"/>
              </w:rPr>
            </w:pPr>
          </w:p>
        </w:tc>
        <w:tc>
          <w:tcPr>
            <w:tcW w:w="5521" w:type="dxa"/>
          </w:tcPr>
          <w:p w:rsidR="00A64341" w:rsidRPr="006C6843" w:rsidRDefault="00A64341" w:rsidP="007D6927">
            <w:pPr>
              <w:spacing w:before="120" w:after="120"/>
              <w:ind w:right="106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64341" w:rsidRPr="009A6353" w:rsidRDefault="00A64341" w:rsidP="00A64341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rPr>
          <w:rFonts w:ascii="Arial" w:eastAsia="Calibri" w:hAnsi="Arial" w:cs="Arial"/>
          <w:b/>
          <w:bCs/>
          <w:spacing w:val="2"/>
          <w:sz w:val="20"/>
          <w:szCs w:val="20"/>
          <w:lang w:val="pl-PL"/>
        </w:rPr>
      </w:pPr>
    </w:p>
    <w:p w:rsidR="00A64341" w:rsidRPr="00B742E0" w:rsidRDefault="00A64341" w:rsidP="00A64341">
      <w:pPr>
        <w:spacing w:before="120" w:after="120"/>
        <w:jc w:val="both"/>
        <w:rPr>
          <w:rFonts w:ascii="Arial" w:eastAsia="Calibri" w:hAnsi="Arial" w:cs="Arial"/>
          <w:i/>
          <w:sz w:val="20"/>
          <w:szCs w:val="20"/>
          <w:lang w:val="pl-PL"/>
        </w:rPr>
      </w:pPr>
      <w:r w:rsidRPr="009A6353">
        <w:rPr>
          <w:rFonts w:ascii="Arial" w:eastAsia="Calibri" w:hAnsi="Arial" w:cs="Arial"/>
          <w:sz w:val="20"/>
          <w:szCs w:val="20"/>
          <w:lang w:val="pl-PL"/>
        </w:rPr>
        <w:t>Składając ofertę</w:t>
      </w:r>
      <w:r w:rsidRPr="00C01B5E">
        <w:rPr>
          <w:rFonts w:ascii="Arial" w:eastAsia="Calibri" w:hAnsi="Arial" w:cs="Arial"/>
          <w:sz w:val="20"/>
          <w:szCs w:val="20"/>
          <w:lang w:val="pl-PL"/>
        </w:rPr>
        <w:t xml:space="preserve"> w </w:t>
      </w:r>
      <w:r w:rsidRPr="006C6843">
        <w:rPr>
          <w:rFonts w:ascii="Arial" w:eastAsia="Calibri" w:hAnsi="Arial" w:cs="Arial"/>
          <w:sz w:val="20"/>
          <w:szCs w:val="20"/>
          <w:lang w:val="pl-PL"/>
        </w:rPr>
        <w:t xml:space="preserve">ramach Zakupu niepublicznego prowadzonego w trybie przetargu nieograniczonego na: </w:t>
      </w:r>
      <w:r w:rsidRPr="006C6843">
        <w:rPr>
          <w:rFonts w:ascii="Arial" w:eastAsia="Calibri" w:hAnsi="Arial" w:cs="Arial"/>
          <w:b/>
          <w:sz w:val="16"/>
          <w:szCs w:val="16"/>
          <w:lang w:val="pl-PL"/>
        </w:rPr>
        <w:t>„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Zakup i dostawę sorbentu/wkładów sorbentowych dla stacji CNG</w:t>
      </w:r>
      <w:r w:rsidRPr="00B742E0">
        <w:rPr>
          <w:rFonts w:ascii="Arial" w:hAnsi="Arial" w:cs="Arial"/>
          <w:b/>
          <w:sz w:val="20"/>
          <w:szCs w:val="20"/>
          <w:lang w:val="pl-PL"/>
        </w:rPr>
        <w:t>”</w:t>
      </w:r>
      <w:r>
        <w:rPr>
          <w:rFonts w:ascii="Arial" w:hAnsi="Arial" w:cs="Arial"/>
          <w:b/>
          <w:sz w:val="20"/>
          <w:szCs w:val="20"/>
          <w:lang w:val="pl-PL"/>
        </w:rPr>
        <w:t xml:space="preserve"> CRZ: </w:t>
      </w:r>
      <w:r w:rsidRPr="0090278B">
        <w:rPr>
          <w:rFonts w:ascii="Arial" w:hAnsi="Arial" w:cs="Arial"/>
          <w:b/>
          <w:sz w:val="20"/>
          <w:szCs w:val="20"/>
          <w:lang w:val="pl-PL"/>
        </w:rPr>
        <w:t>NP/OD/20/4264/OD/HCO</w:t>
      </w:r>
      <w:r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B742E0">
        <w:rPr>
          <w:rFonts w:ascii="Arial" w:hAnsi="Arial" w:cs="Arial"/>
          <w:b/>
          <w:sz w:val="20"/>
          <w:szCs w:val="20"/>
          <w:lang w:val="pl-PL"/>
        </w:rPr>
        <w:t>dla części I i /lub części II.</w:t>
      </w:r>
    </w:p>
    <w:p w:rsidR="00A64341" w:rsidRPr="009A6353" w:rsidRDefault="00A64341" w:rsidP="00A6434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i/>
          <w:sz w:val="20"/>
          <w:szCs w:val="20"/>
          <w:lang w:val="pl-PL"/>
        </w:rPr>
      </w:pPr>
      <w:r w:rsidRPr="009A6353">
        <w:rPr>
          <w:rFonts w:ascii="Arial" w:hAnsi="Arial" w:cs="Arial"/>
          <w:b/>
          <w:i/>
          <w:sz w:val="20"/>
          <w:szCs w:val="20"/>
          <w:lang w:val="pl-PL"/>
        </w:rPr>
        <w:t xml:space="preserve"> </w:t>
      </w:r>
    </w:p>
    <w:p w:rsidR="00A64341" w:rsidRPr="009A6353" w:rsidRDefault="00A64341" w:rsidP="00A64341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426" w:hanging="426"/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9A6353">
        <w:rPr>
          <w:rFonts w:ascii="Arial" w:hAnsi="Arial" w:cs="Arial"/>
          <w:bCs/>
          <w:spacing w:val="4"/>
          <w:sz w:val="20"/>
          <w:szCs w:val="20"/>
          <w:lang w:val="pl-PL"/>
        </w:rPr>
        <w:t>Oświadczamy</w:t>
      </w:r>
      <w:r w:rsidRPr="009A6353">
        <w:rPr>
          <w:rFonts w:ascii="Arial" w:hAnsi="Arial" w:cs="Arial"/>
          <w:b/>
          <w:bCs/>
          <w:spacing w:val="4"/>
          <w:sz w:val="20"/>
          <w:szCs w:val="20"/>
          <w:lang w:val="pl-PL"/>
        </w:rPr>
        <w:t>, że nie będziemy zgłaszać ani dochodzić żadnych roszczeń wobec Zamawiającego w przypadku unieważnienia niniejszego Postępowania</w:t>
      </w:r>
      <w:r w:rsidRPr="009A6353">
        <w:rPr>
          <w:rFonts w:ascii="Arial" w:hAnsi="Arial" w:cs="Arial"/>
          <w:b/>
          <w:bCs/>
          <w:sz w:val="20"/>
          <w:szCs w:val="20"/>
          <w:lang w:val="pl-PL"/>
        </w:rPr>
        <w:t>.</w:t>
      </w:r>
    </w:p>
    <w:p w:rsidR="00A64341" w:rsidRPr="009A6353" w:rsidRDefault="00A64341" w:rsidP="00A64341">
      <w:pPr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426"/>
        <w:contextualSpacing/>
        <w:jc w:val="both"/>
        <w:rPr>
          <w:rFonts w:ascii="Arial" w:hAnsi="Arial" w:cs="Arial"/>
          <w:b/>
          <w:i/>
          <w:sz w:val="20"/>
          <w:szCs w:val="20"/>
          <w:lang w:val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t>Zobowiązujemy się do zachowania w poufności wszelkich informacji przekazanych przez pracowników PGNiG Obrót Detaliczny sp. z o.o., niezależnie od sposobu i formy ich wyrażania.</w:t>
      </w:r>
    </w:p>
    <w:p w:rsidR="00A64341" w:rsidRPr="009A6353" w:rsidRDefault="00A64341" w:rsidP="00A6434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426"/>
        <w:jc w:val="both"/>
        <w:rPr>
          <w:rFonts w:ascii="Arial" w:hAnsi="Arial" w:cs="Arial"/>
          <w:b/>
          <w:i/>
          <w:sz w:val="20"/>
          <w:szCs w:val="20"/>
          <w:lang w:val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t>Zobowiązanie obejmuje, nie tylko obowiązek nieujawniania informacji poufnych ale również zakaz korzystania z nich w interesie własnym bądź osób trzecich lub w celu sprzecznym z interesem Zamawiającego.</w:t>
      </w:r>
    </w:p>
    <w:p w:rsidR="00A64341" w:rsidRPr="009A6353" w:rsidRDefault="00A64341" w:rsidP="00A64341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426"/>
        <w:contextualSpacing/>
        <w:jc w:val="both"/>
        <w:rPr>
          <w:rFonts w:ascii="Arial" w:hAnsi="Arial" w:cs="Arial"/>
          <w:bCs/>
          <w:spacing w:val="4"/>
          <w:sz w:val="20"/>
          <w:szCs w:val="20"/>
          <w:lang w:val="pl-PL"/>
        </w:rPr>
      </w:pPr>
      <w:r w:rsidRPr="009A6353">
        <w:rPr>
          <w:rFonts w:ascii="Arial" w:hAnsi="Arial" w:cs="Arial"/>
          <w:bCs/>
          <w:spacing w:val="4"/>
          <w:sz w:val="20"/>
          <w:szCs w:val="20"/>
          <w:lang w:val="pl-PL"/>
        </w:rPr>
        <w:t>Nie stanowią Informacji Poufnej informacje:</w:t>
      </w:r>
    </w:p>
    <w:p w:rsidR="00A64341" w:rsidRPr="009A6353" w:rsidRDefault="00A64341" w:rsidP="00A64341">
      <w:pPr>
        <w:tabs>
          <w:tab w:val="left" w:pos="0"/>
        </w:tabs>
        <w:autoSpaceDE w:val="0"/>
        <w:autoSpaceDN w:val="0"/>
        <w:adjustRightInd w:val="0"/>
        <w:spacing w:before="120" w:after="120"/>
        <w:ind w:left="426"/>
        <w:contextualSpacing/>
        <w:jc w:val="both"/>
        <w:rPr>
          <w:rFonts w:ascii="Arial" w:hAnsi="Arial" w:cs="Arial"/>
          <w:bCs/>
          <w:spacing w:val="4"/>
          <w:sz w:val="20"/>
          <w:szCs w:val="20"/>
          <w:lang w:val="pl-PL"/>
        </w:rPr>
      </w:pPr>
    </w:p>
    <w:p w:rsidR="00A64341" w:rsidRPr="009A6353" w:rsidRDefault="00A64341" w:rsidP="00A64341">
      <w:pPr>
        <w:numPr>
          <w:ilvl w:val="0"/>
          <w:numId w:val="5"/>
        </w:numPr>
        <w:tabs>
          <w:tab w:val="left" w:pos="851"/>
        </w:tabs>
        <w:spacing w:before="120" w:after="120"/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t>świadomie podane przez PGNiG Obrót Detaliczny sp. z o.o. do publicznej wiadomości lub w jakikolwiek inny sposób przez PGNiG Obrót Detaliczny sp. z o.o. rozpowszechniane,</w:t>
      </w:r>
    </w:p>
    <w:p w:rsidR="00A64341" w:rsidRPr="009A6353" w:rsidRDefault="00A64341" w:rsidP="00A64341">
      <w:pPr>
        <w:numPr>
          <w:ilvl w:val="0"/>
          <w:numId w:val="5"/>
        </w:numPr>
        <w:tabs>
          <w:tab w:val="left" w:pos="851"/>
        </w:tabs>
        <w:spacing w:before="120" w:after="120"/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t>co do których PGNiG Obrót Detaliczny sp. z o.o. nie miała intencji i nie podjął żadnych działań w celu zachowania ich w tajemnicy,</w:t>
      </w:r>
    </w:p>
    <w:p w:rsidR="00A64341" w:rsidRPr="009A6353" w:rsidRDefault="00A64341" w:rsidP="00A64341">
      <w:pPr>
        <w:numPr>
          <w:ilvl w:val="0"/>
          <w:numId w:val="5"/>
        </w:numPr>
        <w:tabs>
          <w:tab w:val="left" w:pos="851"/>
        </w:tabs>
        <w:spacing w:before="120" w:after="120"/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t>co do których PGNiG Obrót Detaliczny sp. z o.o. wyraziła pisemną zgodę na ich ujawnienie –w określonym przez nią celu i zakresie, były przed przystąpieniem do niniejszego Zakupu niepublicznego powszechnie znane lub stały się takie bez winy Wykonawcy,</w:t>
      </w:r>
    </w:p>
    <w:p w:rsidR="00A64341" w:rsidRPr="009A6353" w:rsidRDefault="00A64341" w:rsidP="00A64341">
      <w:pPr>
        <w:numPr>
          <w:ilvl w:val="0"/>
          <w:numId w:val="5"/>
        </w:numPr>
        <w:tabs>
          <w:tab w:val="left" w:pos="851"/>
        </w:tabs>
        <w:spacing w:before="120" w:after="120"/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t>zostały zgodnie z prawem przed przystąpieniem do niniejszego Zakupu niepublicznego otrzymane od osób trzecich bez podobnych ograniczeń i bez naruszenia niniejszych zapisów,</w:t>
      </w:r>
    </w:p>
    <w:p w:rsidR="00A64341" w:rsidRPr="009A6353" w:rsidRDefault="00A64341" w:rsidP="00A64341">
      <w:pPr>
        <w:numPr>
          <w:ilvl w:val="0"/>
          <w:numId w:val="5"/>
        </w:numPr>
        <w:tabs>
          <w:tab w:val="left" w:pos="851"/>
        </w:tabs>
        <w:spacing w:before="120" w:after="120"/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t>zostały opracowane niezależnie przez Wykonawcę, który to fakt jest udokumentowany na piśmie,</w:t>
      </w:r>
    </w:p>
    <w:p w:rsidR="00A64341" w:rsidRPr="009A6353" w:rsidRDefault="00A64341" w:rsidP="00A64341">
      <w:pPr>
        <w:numPr>
          <w:ilvl w:val="0"/>
          <w:numId w:val="5"/>
        </w:numPr>
        <w:tabs>
          <w:tab w:val="left" w:pos="851"/>
        </w:tabs>
        <w:spacing w:before="120" w:after="120"/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t>muszą być ujawnione na mocy odrębnych przepisów prawa.</w:t>
      </w:r>
    </w:p>
    <w:p w:rsidR="00A64341" w:rsidRPr="009A6353" w:rsidRDefault="00A64341" w:rsidP="00A64341">
      <w:pPr>
        <w:tabs>
          <w:tab w:val="left" w:pos="851"/>
        </w:tabs>
        <w:spacing w:before="120" w:after="120"/>
        <w:ind w:left="720"/>
        <w:contextualSpacing/>
        <w:jc w:val="both"/>
        <w:rPr>
          <w:rFonts w:ascii="Arial" w:hAnsi="Arial" w:cs="Arial"/>
          <w:sz w:val="20"/>
          <w:szCs w:val="20"/>
          <w:lang w:val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"/>
        <w:gridCol w:w="4148"/>
        <w:gridCol w:w="3085"/>
        <w:gridCol w:w="1804"/>
      </w:tblGrid>
      <w:tr w:rsidR="00A64341" w:rsidRPr="009A6353" w:rsidTr="007D6927">
        <w:trPr>
          <w:cantSplit/>
          <w:trHeight w:val="703"/>
          <w:jc w:val="center"/>
        </w:trPr>
        <w:tc>
          <w:tcPr>
            <w:tcW w:w="307" w:type="pct"/>
            <w:vAlign w:val="center"/>
          </w:tcPr>
          <w:p w:rsidR="00A64341" w:rsidRPr="0075574A" w:rsidRDefault="00A64341" w:rsidP="007D692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75574A">
              <w:rPr>
                <w:rFonts w:ascii="Arial" w:hAnsi="Arial" w:cs="Arial"/>
                <w:bCs/>
                <w:sz w:val="18"/>
                <w:szCs w:val="18"/>
                <w:lang w:val="pl-PL"/>
              </w:rPr>
              <w:t>Lp.</w:t>
            </w:r>
          </w:p>
        </w:tc>
        <w:tc>
          <w:tcPr>
            <w:tcW w:w="2154" w:type="pct"/>
            <w:vAlign w:val="center"/>
          </w:tcPr>
          <w:p w:rsidR="00A64341" w:rsidRPr="006C6843" w:rsidRDefault="00A64341" w:rsidP="007D692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9A6353">
              <w:rPr>
                <w:rFonts w:ascii="Arial" w:hAnsi="Arial" w:cs="Arial"/>
                <w:bCs/>
                <w:sz w:val="18"/>
                <w:szCs w:val="18"/>
                <w:lang w:val="pl-PL"/>
              </w:rPr>
              <w:t>Nazwisko i </w:t>
            </w:r>
            <w:r w:rsidRPr="00C01B5E">
              <w:rPr>
                <w:rFonts w:ascii="Arial" w:hAnsi="Arial" w:cs="Arial"/>
                <w:bCs/>
                <w:sz w:val="18"/>
                <w:szCs w:val="18"/>
                <w:lang w:val="pl-PL"/>
              </w:rPr>
              <w:t>imię osoby (osób) uprawnionej(ych) do występowania</w:t>
            </w:r>
            <w:r w:rsidRPr="006C6843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w obrocie prawnym lub posiadającej(ych) pełnomocnictwo</w:t>
            </w:r>
          </w:p>
        </w:tc>
        <w:tc>
          <w:tcPr>
            <w:tcW w:w="1602" w:type="pct"/>
            <w:vAlign w:val="center"/>
          </w:tcPr>
          <w:p w:rsidR="00A64341" w:rsidRPr="006C6843" w:rsidRDefault="00A64341" w:rsidP="007D692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6C6843">
              <w:rPr>
                <w:rFonts w:ascii="Arial" w:hAnsi="Arial" w:cs="Arial"/>
                <w:bCs/>
                <w:sz w:val="18"/>
                <w:szCs w:val="18"/>
                <w:lang w:val="pl-PL"/>
              </w:rPr>
              <w:t>Podpis(y) osoby(osób) uprawnionej(ych)</w:t>
            </w:r>
          </w:p>
        </w:tc>
        <w:tc>
          <w:tcPr>
            <w:tcW w:w="937" w:type="pct"/>
            <w:vAlign w:val="center"/>
          </w:tcPr>
          <w:p w:rsidR="00A64341" w:rsidRPr="0075574A" w:rsidRDefault="00A64341" w:rsidP="007D692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75574A">
              <w:rPr>
                <w:rFonts w:ascii="Arial" w:hAnsi="Arial" w:cs="Arial"/>
                <w:bCs/>
                <w:sz w:val="18"/>
                <w:szCs w:val="18"/>
                <w:lang w:val="pl-PL"/>
              </w:rPr>
              <w:t>Miejscowość i data</w:t>
            </w:r>
          </w:p>
        </w:tc>
      </w:tr>
      <w:tr w:rsidR="00A64341" w:rsidRPr="009A6353" w:rsidTr="007D6927">
        <w:trPr>
          <w:cantSplit/>
          <w:trHeight w:val="674"/>
          <w:jc w:val="center"/>
        </w:trPr>
        <w:tc>
          <w:tcPr>
            <w:tcW w:w="307" w:type="pct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2154" w:type="pct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1602" w:type="pct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937" w:type="pct"/>
          </w:tcPr>
          <w:p w:rsidR="00A64341" w:rsidRPr="0075574A" w:rsidRDefault="00A64341" w:rsidP="007D692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</w:tbl>
    <w:p w:rsidR="00A64341" w:rsidRPr="0075574A" w:rsidRDefault="00A64341" w:rsidP="00A64341">
      <w:pPr>
        <w:spacing w:before="120" w:after="120"/>
        <w:rPr>
          <w:lang w:val="pl-PL"/>
        </w:rPr>
      </w:pPr>
    </w:p>
    <w:p w:rsidR="00A64341" w:rsidRPr="009A6353" w:rsidRDefault="00A64341" w:rsidP="00A64341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sz w:val="20"/>
          <w:szCs w:val="20"/>
          <w:lang w:val="pl-PL"/>
        </w:rPr>
      </w:pPr>
      <w:r w:rsidRPr="009A6353">
        <w:rPr>
          <w:lang w:val="pl-PL"/>
        </w:rPr>
        <w:br w:type="column"/>
      </w:r>
      <w:r w:rsidRPr="009A6353">
        <w:rPr>
          <w:rFonts w:ascii="Arial" w:hAnsi="Arial" w:cs="Arial"/>
          <w:sz w:val="20"/>
          <w:szCs w:val="20"/>
          <w:lang w:val="pl-PL"/>
        </w:rPr>
        <w:t>[</w:t>
      </w:r>
      <w:r w:rsidRPr="009A6353">
        <w:rPr>
          <w:rFonts w:ascii="Arial" w:hAnsi="Arial" w:cs="Arial"/>
          <w:b/>
          <w:sz w:val="20"/>
          <w:szCs w:val="20"/>
          <w:lang w:val="pl-PL"/>
        </w:rPr>
        <w:t xml:space="preserve">Załącznik nr </w:t>
      </w:r>
      <w:r>
        <w:rPr>
          <w:rFonts w:ascii="Arial" w:hAnsi="Arial" w:cs="Arial"/>
          <w:b/>
          <w:sz w:val="20"/>
          <w:szCs w:val="20"/>
          <w:lang w:val="pl-PL"/>
        </w:rPr>
        <w:t>7</w:t>
      </w:r>
      <w:r w:rsidRPr="009A6353">
        <w:rPr>
          <w:rFonts w:ascii="Arial" w:hAnsi="Arial" w:cs="Arial"/>
          <w:b/>
          <w:sz w:val="20"/>
          <w:szCs w:val="20"/>
          <w:lang w:val="pl-PL"/>
        </w:rPr>
        <w:t>A</w:t>
      </w:r>
      <w:r w:rsidRPr="009A6353">
        <w:rPr>
          <w:rFonts w:ascii="Arial" w:hAnsi="Arial" w:cs="Arial"/>
          <w:sz w:val="20"/>
          <w:szCs w:val="20"/>
          <w:lang w:val="pl-PL"/>
        </w:rPr>
        <w:t xml:space="preserve"> do Regulaminu Postępowania]</w:t>
      </w:r>
    </w:p>
    <w:p w:rsidR="00A64341" w:rsidRPr="009A6353" w:rsidRDefault="00A64341" w:rsidP="00A64341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9A6353">
        <w:rPr>
          <w:rFonts w:ascii="Arial" w:hAnsi="Arial" w:cs="Arial"/>
          <w:b/>
          <w:sz w:val="20"/>
          <w:szCs w:val="20"/>
          <w:lang w:val="pl-PL"/>
        </w:rPr>
        <w:t xml:space="preserve">Wykaz dostaw </w:t>
      </w:r>
    </w:p>
    <w:p w:rsidR="00A64341" w:rsidRPr="009A6353" w:rsidRDefault="00A64341" w:rsidP="00A64341">
      <w:pPr>
        <w:tabs>
          <w:tab w:val="center" w:pos="4536"/>
          <w:tab w:val="right" w:pos="9072"/>
        </w:tabs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A64341" w:rsidRPr="009A6353" w:rsidRDefault="00A64341" w:rsidP="00A64341">
      <w:pPr>
        <w:tabs>
          <w:tab w:val="center" w:pos="4536"/>
          <w:tab w:val="right" w:pos="9072"/>
        </w:tabs>
        <w:spacing w:before="120" w:after="120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t xml:space="preserve">Składając ofertę w ramach Zakupu niepublicznego prowadzonego w trybie przetargu nieograniczonego na: </w:t>
      </w:r>
      <w:r w:rsidRPr="009A6353">
        <w:rPr>
          <w:rFonts w:ascii="Arial" w:eastAsia="Calibri" w:hAnsi="Arial" w:cs="Arial"/>
          <w:b/>
          <w:sz w:val="16"/>
          <w:szCs w:val="16"/>
          <w:lang w:val="pl-PL"/>
        </w:rPr>
        <w:t>„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Zakup i dostawę sorbentu/wkładów sorbentowych dla stacji CNG</w:t>
      </w:r>
      <w:r w:rsidRPr="00B742E0">
        <w:rPr>
          <w:rFonts w:ascii="Arial" w:hAnsi="Arial" w:cs="Arial"/>
          <w:b/>
          <w:sz w:val="20"/>
          <w:szCs w:val="20"/>
          <w:lang w:val="pl-PL"/>
        </w:rPr>
        <w:t>”</w:t>
      </w:r>
      <w:r>
        <w:rPr>
          <w:rFonts w:ascii="Arial" w:hAnsi="Arial" w:cs="Arial"/>
          <w:b/>
          <w:sz w:val="20"/>
          <w:szCs w:val="20"/>
          <w:lang w:val="pl-PL"/>
        </w:rPr>
        <w:t xml:space="preserve"> CRZ: </w:t>
      </w:r>
      <w:r w:rsidRPr="0090278B">
        <w:rPr>
          <w:rFonts w:ascii="Arial" w:hAnsi="Arial" w:cs="Arial"/>
          <w:b/>
          <w:sz w:val="20"/>
          <w:szCs w:val="20"/>
          <w:lang w:val="pl-PL"/>
        </w:rPr>
        <w:t>NP/OD/20/4264/OD/HCO</w:t>
      </w:r>
      <w:r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9A6353">
        <w:rPr>
          <w:rFonts w:ascii="Arial" w:hAnsi="Arial" w:cs="Arial"/>
          <w:b/>
          <w:sz w:val="20"/>
          <w:szCs w:val="20"/>
          <w:lang w:val="pl-PL"/>
        </w:rPr>
        <w:t xml:space="preserve">dla cz. I </w:t>
      </w:r>
      <w:r w:rsidRPr="009A6353">
        <w:rPr>
          <w:rFonts w:ascii="Arial" w:hAnsi="Arial" w:cs="Arial"/>
          <w:sz w:val="20"/>
          <w:szCs w:val="20"/>
          <w:lang w:val="pl-PL"/>
        </w:rPr>
        <w:t>w celu dokonania przez Zamawiającego oceny spełniania warunku opisanego w § 3 ust 1 pkt. 2) lit a)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9A6353">
        <w:rPr>
          <w:rFonts w:ascii="Arial" w:hAnsi="Arial" w:cs="Arial"/>
          <w:sz w:val="20"/>
          <w:szCs w:val="20"/>
          <w:lang w:val="pl-PL"/>
        </w:rPr>
        <w:t xml:space="preserve">Regulaminu Postępowania przedstawiamy Wykaz następujących robót budowalnych: </w:t>
      </w:r>
    </w:p>
    <w:p w:rsidR="00A64341" w:rsidRPr="009A6353" w:rsidRDefault="00A64341" w:rsidP="00A64341">
      <w:pPr>
        <w:tabs>
          <w:tab w:val="center" w:pos="4536"/>
          <w:tab w:val="right" w:pos="9072"/>
        </w:tabs>
        <w:spacing w:before="120" w:after="120"/>
        <w:jc w:val="center"/>
        <w:rPr>
          <w:rFonts w:ascii="Arial" w:hAnsi="Arial" w:cs="Arial"/>
          <w:b/>
          <w:sz w:val="20"/>
          <w:szCs w:val="20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1880"/>
        <w:gridCol w:w="1494"/>
        <w:gridCol w:w="1259"/>
        <w:gridCol w:w="2078"/>
        <w:gridCol w:w="2182"/>
      </w:tblGrid>
      <w:tr w:rsidR="00A64341" w:rsidRPr="009A6353" w:rsidTr="007D6927">
        <w:trPr>
          <w:trHeight w:val="419"/>
        </w:trPr>
        <w:tc>
          <w:tcPr>
            <w:tcW w:w="382" w:type="pct"/>
            <w:vMerge w:val="restart"/>
            <w:shd w:val="clear" w:color="auto" w:fill="F2F2F2" w:themeFill="background1" w:themeFillShade="F2"/>
            <w:vAlign w:val="center"/>
          </w:tcPr>
          <w:p w:rsidR="00A64341" w:rsidRPr="009A6353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pl-PL" w:eastAsia="pl-PL"/>
              </w:rPr>
            </w:pPr>
          </w:p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pl-PL" w:eastAsia="pl-PL"/>
              </w:rPr>
            </w:pPr>
            <w:r w:rsidRPr="0075574A">
              <w:rPr>
                <w:rFonts w:ascii="Arial" w:hAnsi="Arial" w:cs="Arial"/>
                <w:sz w:val="16"/>
                <w:szCs w:val="16"/>
                <w:lang w:val="pl-PL" w:eastAsia="pl-PL"/>
              </w:rPr>
              <w:t>Lp.</w:t>
            </w:r>
          </w:p>
        </w:tc>
        <w:tc>
          <w:tcPr>
            <w:tcW w:w="976" w:type="pct"/>
            <w:vMerge w:val="restart"/>
            <w:shd w:val="clear" w:color="auto" w:fill="F2F2F2" w:themeFill="background1" w:themeFillShade="F2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pl-PL" w:eastAsia="pl-PL"/>
              </w:rPr>
            </w:pPr>
            <w:r w:rsidRPr="0075574A">
              <w:rPr>
                <w:rFonts w:ascii="Arial" w:hAnsi="Arial" w:cs="Arial"/>
                <w:sz w:val="16"/>
                <w:szCs w:val="16"/>
                <w:lang w:val="pl-PL" w:eastAsia="pl-PL"/>
              </w:rPr>
              <w:t>Przedmiot Zakupu (krótki opis)</w:t>
            </w:r>
          </w:p>
        </w:tc>
        <w:tc>
          <w:tcPr>
            <w:tcW w:w="776" w:type="pct"/>
            <w:vMerge w:val="restart"/>
            <w:shd w:val="clear" w:color="auto" w:fill="F2F2F2" w:themeFill="background1" w:themeFillShade="F2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pl-PL" w:eastAsia="pl-PL"/>
              </w:rPr>
            </w:pPr>
            <w:r w:rsidRPr="0075574A">
              <w:rPr>
                <w:rFonts w:ascii="Arial" w:hAnsi="Arial" w:cs="Arial"/>
                <w:sz w:val="16"/>
                <w:szCs w:val="16"/>
                <w:lang w:val="pl-PL" w:eastAsia="pl-PL"/>
              </w:rPr>
              <w:t>Wartość</w:t>
            </w:r>
          </w:p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pl-PL" w:eastAsia="pl-PL"/>
              </w:rPr>
            </w:pPr>
            <w:r w:rsidRPr="0075574A">
              <w:rPr>
                <w:rFonts w:ascii="Arial" w:hAnsi="Arial" w:cs="Arial"/>
                <w:sz w:val="16"/>
                <w:szCs w:val="16"/>
                <w:lang w:val="pl-PL" w:eastAsia="pl-PL"/>
              </w:rPr>
              <w:t>netto</w:t>
            </w:r>
          </w:p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pl-PL" w:eastAsia="pl-PL"/>
              </w:rPr>
            </w:pPr>
            <w:r w:rsidRPr="0075574A">
              <w:rPr>
                <w:rFonts w:ascii="Arial" w:hAnsi="Arial" w:cs="Arial"/>
                <w:sz w:val="16"/>
                <w:szCs w:val="16"/>
                <w:lang w:val="pl-PL" w:eastAsia="pl-PL"/>
              </w:rPr>
              <w:t>[zł]</w:t>
            </w:r>
          </w:p>
        </w:tc>
        <w:tc>
          <w:tcPr>
            <w:tcW w:w="1733" w:type="pct"/>
            <w:gridSpan w:val="2"/>
            <w:shd w:val="clear" w:color="auto" w:fill="F2F2F2" w:themeFill="background1" w:themeFillShade="F2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pl-PL" w:eastAsia="pl-PL"/>
              </w:rPr>
            </w:pPr>
            <w:r w:rsidRPr="0075574A">
              <w:rPr>
                <w:rFonts w:ascii="Arial" w:hAnsi="Arial" w:cs="Arial"/>
                <w:sz w:val="16"/>
                <w:szCs w:val="16"/>
                <w:lang w:val="pl-PL" w:eastAsia="pl-PL"/>
              </w:rPr>
              <w:t>Termin realizacji</w:t>
            </w:r>
          </w:p>
        </w:tc>
        <w:tc>
          <w:tcPr>
            <w:tcW w:w="1133" w:type="pct"/>
            <w:vMerge w:val="restart"/>
            <w:shd w:val="clear" w:color="auto" w:fill="F2F2F2" w:themeFill="background1" w:themeFillShade="F2"/>
            <w:vAlign w:val="center"/>
          </w:tcPr>
          <w:p w:rsidR="00A64341" w:rsidRPr="009A6353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pl-PL" w:eastAsia="pl-PL"/>
              </w:rPr>
            </w:pPr>
            <w:r w:rsidRPr="009A6353">
              <w:rPr>
                <w:rFonts w:ascii="Arial" w:hAnsi="Arial" w:cs="Arial"/>
                <w:sz w:val="16"/>
                <w:szCs w:val="16"/>
                <w:lang w:val="pl-PL" w:eastAsia="pl-PL"/>
              </w:rPr>
              <w:t>Odbiorca</w:t>
            </w:r>
          </w:p>
          <w:p w:rsidR="00A64341" w:rsidRPr="006C6843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pl-PL" w:eastAsia="pl-PL"/>
              </w:rPr>
            </w:pPr>
            <w:r w:rsidRPr="00C01B5E">
              <w:rPr>
                <w:rFonts w:ascii="Arial" w:hAnsi="Arial" w:cs="Arial"/>
                <w:sz w:val="16"/>
                <w:szCs w:val="16"/>
                <w:lang w:val="pl-PL" w:eastAsia="pl-PL"/>
              </w:rPr>
              <w:t>i dane kontaktowe do</w:t>
            </w:r>
            <w:r w:rsidRPr="006C6843">
              <w:rPr>
                <w:rFonts w:ascii="Arial" w:hAnsi="Arial" w:cs="Arial"/>
                <w:sz w:val="16"/>
                <w:szCs w:val="16"/>
                <w:lang w:val="pl-PL" w:eastAsia="pl-PL"/>
              </w:rPr>
              <w:t xml:space="preserve"> osoby ze strony Odbiorcy</w:t>
            </w:r>
            <w:r>
              <w:rPr>
                <w:rFonts w:ascii="Arial" w:hAnsi="Arial" w:cs="Arial"/>
                <w:sz w:val="16"/>
                <w:szCs w:val="16"/>
                <w:lang w:val="pl-PL" w:eastAsia="pl-PL"/>
              </w:rPr>
              <w:t xml:space="preserve"> </w:t>
            </w:r>
            <w:r w:rsidRPr="006C6843">
              <w:rPr>
                <w:rFonts w:ascii="Arial" w:hAnsi="Arial" w:cs="Arial"/>
                <w:sz w:val="16"/>
                <w:szCs w:val="16"/>
                <w:lang w:val="pl-PL" w:eastAsia="pl-PL"/>
              </w:rPr>
              <w:t>,tj</w:t>
            </w:r>
            <w:r>
              <w:rPr>
                <w:rFonts w:ascii="Arial" w:hAnsi="Arial" w:cs="Arial"/>
                <w:sz w:val="16"/>
                <w:szCs w:val="16"/>
                <w:lang w:val="pl-PL" w:eastAsia="pl-PL"/>
              </w:rPr>
              <w:t xml:space="preserve">. </w:t>
            </w:r>
            <w:r w:rsidRPr="006C6843">
              <w:rPr>
                <w:rFonts w:ascii="Arial" w:hAnsi="Arial" w:cs="Arial"/>
                <w:sz w:val="16"/>
                <w:szCs w:val="16"/>
                <w:lang w:val="pl-PL" w:eastAsia="pl-PL"/>
              </w:rPr>
              <w:t xml:space="preserve">imię i nazwisko/ numer telefonu/ adres e-mail) </w:t>
            </w:r>
          </w:p>
        </w:tc>
      </w:tr>
      <w:tr w:rsidR="00A64341" w:rsidRPr="009A6353" w:rsidTr="007D6927">
        <w:trPr>
          <w:trHeight w:val="419"/>
        </w:trPr>
        <w:tc>
          <w:tcPr>
            <w:tcW w:w="382" w:type="pct"/>
            <w:vMerge/>
            <w:shd w:val="clear" w:color="auto" w:fill="F2F2F2" w:themeFill="background1" w:themeFillShade="F2"/>
            <w:vAlign w:val="center"/>
          </w:tcPr>
          <w:p w:rsidR="00A64341" w:rsidRPr="009A6353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976" w:type="pct"/>
            <w:vMerge/>
            <w:shd w:val="clear" w:color="auto" w:fill="F2F2F2" w:themeFill="background1" w:themeFillShade="F2"/>
          </w:tcPr>
          <w:p w:rsidR="00A64341" w:rsidRPr="009A6353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776" w:type="pct"/>
            <w:vMerge/>
            <w:shd w:val="clear" w:color="auto" w:fill="F2F2F2" w:themeFill="background1" w:themeFillShade="F2"/>
          </w:tcPr>
          <w:p w:rsidR="00A64341" w:rsidRPr="009A6353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l-PL" w:eastAsia="pl-PL"/>
              </w:rPr>
            </w:pPr>
            <w:r w:rsidRPr="0075574A">
              <w:rPr>
                <w:rFonts w:ascii="Arial" w:hAnsi="Arial" w:cs="Arial"/>
                <w:sz w:val="16"/>
                <w:szCs w:val="16"/>
                <w:lang w:val="pl-PL" w:eastAsia="pl-PL"/>
              </w:rPr>
              <w:t>Rozpoczęcie</w:t>
            </w:r>
          </w:p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l-PL" w:eastAsia="pl-PL"/>
              </w:rPr>
            </w:pPr>
            <w:r w:rsidRPr="0075574A">
              <w:rPr>
                <w:rFonts w:ascii="Arial" w:hAnsi="Arial" w:cs="Arial"/>
                <w:sz w:val="16"/>
                <w:szCs w:val="16"/>
                <w:lang w:val="pl-PL" w:eastAsia="pl-PL"/>
              </w:rPr>
              <w:t>[dd/mm/rrrr]</w:t>
            </w:r>
          </w:p>
        </w:tc>
        <w:tc>
          <w:tcPr>
            <w:tcW w:w="1079" w:type="pct"/>
            <w:shd w:val="clear" w:color="auto" w:fill="F2F2F2" w:themeFill="background1" w:themeFillShade="F2"/>
            <w:vAlign w:val="center"/>
          </w:tcPr>
          <w:p w:rsidR="00A64341" w:rsidRPr="00C01B5E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l-PL" w:eastAsia="pl-PL"/>
              </w:rPr>
            </w:pPr>
            <w:r w:rsidRPr="009A6353">
              <w:rPr>
                <w:rFonts w:ascii="Arial" w:hAnsi="Arial" w:cs="Arial"/>
                <w:sz w:val="16"/>
                <w:szCs w:val="16"/>
                <w:lang w:val="pl-PL" w:eastAsia="pl-PL"/>
              </w:rPr>
              <w:t>Zakończenie albo informacja, że Umowa jest w dalszym ciągu wykonywana</w:t>
            </w:r>
          </w:p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l-PL" w:eastAsia="pl-PL"/>
              </w:rPr>
            </w:pPr>
            <w:r w:rsidRPr="0075574A">
              <w:rPr>
                <w:rFonts w:ascii="Arial" w:hAnsi="Arial" w:cs="Arial"/>
                <w:sz w:val="16"/>
                <w:szCs w:val="16"/>
                <w:lang w:val="pl-PL" w:eastAsia="pl-PL"/>
              </w:rPr>
              <w:t>[dd/mm/rrrr]</w:t>
            </w:r>
          </w:p>
        </w:tc>
        <w:tc>
          <w:tcPr>
            <w:tcW w:w="1133" w:type="pct"/>
            <w:vMerge/>
            <w:shd w:val="clear" w:color="auto" w:fill="F2F2F2" w:themeFill="background1" w:themeFillShade="F2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</w:tr>
      <w:tr w:rsidR="00A64341" w:rsidRPr="009A6353" w:rsidTr="007D6927">
        <w:trPr>
          <w:trHeight w:val="204"/>
        </w:trPr>
        <w:tc>
          <w:tcPr>
            <w:tcW w:w="382" w:type="pct"/>
            <w:shd w:val="clear" w:color="auto" w:fill="auto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75574A">
              <w:rPr>
                <w:rFonts w:ascii="Arial" w:hAnsi="Arial" w:cs="Arial"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976" w:type="pct"/>
            <w:shd w:val="clear" w:color="auto" w:fill="auto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776" w:type="pct"/>
            <w:shd w:val="clear" w:color="auto" w:fill="auto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:rsidR="00A64341" w:rsidRPr="009A6353" w:rsidRDefault="00A64341" w:rsidP="007D692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</w:tr>
      <w:tr w:rsidR="00A64341" w:rsidRPr="009A6353" w:rsidTr="007D6927">
        <w:trPr>
          <w:trHeight w:val="189"/>
        </w:trPr>
        <w:tc>
          <w:tcPr>
            <w:tcW w:w="382" w:type="pct"/>
            <w:shd w:val="clear" w:color="auto" w:fill="auto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75574A">
              <w:rPr>
                <w:rFonts w:ascii="Arial" w:hAnsi="Arial" w:cs="Arial"/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976" w:type="pct"/>
            <w:shd w:val="clear" w:color="auto" w:fill="auto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776" w:type="pct"/>
            <w:shd w:val="clear" w:color="auto" w:fill="auto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</w:tr>
      <w:tr w:rsidR="00A64341" w:rsidRPr="009A6353" w:rsidTr="007D6927">
        <w:trPr>
          <w:trHeight w:val="218"/>
        </w:trPr>
        <w:tc>
          <w:tcPr>
            <w:tcW w:w="382" w:type="pct"/>
            <w:shd w:val="clear" w:color="auto" w:fill="auto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75574A">
              <w:rPr>
                <w:rFonts w:ascii="Arial" w:hAnsi="Arial" w:cs="Arial"/>
                <w:sz w:val="20"/>
                <w:szCs w:val="20"/>
                <w:lang w:val="pl-PL" w:eastAsia="pl-PL"/>
              </w:rPr>
              <w:t>3.</w:t>
            </w:r>
          </w:p>
        </w:tc>
        <w:tc>
          <w:tcPr>
            <w:tcW w:w="976" w:type="pct"/>
            <w:shd w:val="clear" w:color="auto" w:fill="auto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776" w:type="pct"/>
            <w:shd w:val="clear" w:color="auto" w:fill="auto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</w:tr>
      <w:tr w:rsidR="00A64341" w:rsidRPr="009A6353" w:rsidTr="007D6927">
        <w:trPr>
          <w:trHeight w:val="233"/>
        </w:trPr>
        <w:tc>
          <w:tcPr>
            <w:tcW w:w="382" w:type="pct"/>
            <w:shd w:val="clear" w:color="auto" w:fill="auto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75574A">
              <w:rPr>
                <w:rFonts w:ascii="Arial" w:hAnsi="Arial" w:cs="Arial"/>
                <w:sz w:val="20"/>
                <w:szCs w:val="20"/>
                <w:lang w:val="pl-PL" w:eastAsia="pl-PL"/>
              </w:rPr>
              <w:t>4.</w:t>
            </w:r>
          </w:p>
        </w:tc>
        <w:tc>
          <w:tcPr>
            <w:tcW w:w="976" w:type="pct"/>
            <w:shd w:val="clear" w:color="auto" w:fill="auto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776" w:type="pct"/>
            <w:shd w:val="clear" w:color="auto" w:fill="auto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</w:tr>
    </w:tbl>
    <w:p w:rsidR="00A64341" w:rsidRPr="009A6353" w:rsidRDefault="00A64341" w:rsidP="00A64341">
      <w:pPr>
        <w:spacing w:before="120" w:after="120" w:line="240" w:lineRule="auto"/>
        <w:jc w:val="both"/>
        <w:rPr>
          <w:rFonts w:ascii="Arial" w:hAnsi="Arial" w:cs="Arial"/>
          <w:sz w:val="20"/>
          <w:lang w:val="pl-PL" w:eastAsia="pl-PL"/>
        </w:rPr>
      </w:pPr>
    </w:p>
    <w:p w:rsidR="00A64341" w:rsidRPr="006C6843" w:rsidRDefault="00A64341" w:rsidP="00A64341">
      <w:pPr>
        <w:spacing w:before="120" w:after="120"/>
        <w:ind w:left="1" w:hanging="1"/>
        <w:jc w:val="both"/>
        <w:rPr>
          <w:rFonts w:ascii="Arial" w:hAnsi="Arial" w:cs="Arial"/>
          <w:b/>
          <w:i/>
          <w:sz w:val="20"/>
          <w:szCs w:val="20"/>
          <w:lang w:val="pl-PL"/>
        </w:rPr>
      </w:pPr>
      <w:r w:rsidRPr="009A6353">
        <w:rPr>
          <w:rFonts w:ascii="Arial" w:hAnsi="Arial" w:cs="Arial"/>
          <w:i/>
          <w:sz w:val="20"/>
          <w:szCs w:val="20"/>
          <w:u w:val="single"/>
          <w:lang w:val="pl-PL"/>
        </w:rPr>
        <w:t>UWAGA</w:t>
      </w:r>
      <w:r w:rsidRPr="00C01B5E">
        <w:rPr>
          <w:rFonts w:ascii="Arial" w:hAnsi="Arial" w:cs="Arial"/>
          <w:b/>
          <w:i/>
          <w:sz w:val="20"/>
          <w:szCs w:val="20"/>
          <w:lang w:val="pl-PL"/>
        </w:rPr>
        <w:t xml:space="preserve">: </w:t>
      </w:r>
      <w:r w:rsidRPr="006C6843">
        <w:rPr>
          <w:rFonts w:ascii="Arial" w:hAnsi="Arial" w:cs="Arial"/>
          <w:i/>
          <w:sz w:val="20"/>
          <w:szCs w:val="20"/>
          <w:lang w:val="pl-PL"/>
        </w:rPr>
        <w:t xml:space="preserve">z przedstawionego opisu przedmiotu Umowy </w:t>
      </w:r>
      <w:r w:rsidRPr="006C6843">
        <w:rPr>
          <w:rFonts w:ascii="Arial" w:hAnsi="Arial" w:cs="Arial"/>
          <w:i/>
          <w:sz w:val="20"/>
          <w:szCs w:val="20"/>
          <w:u w:val="single"/>
          <w:lang w:val="pl-PL"/>
        </w:rPr>
        <w:t>musi jednoznacznie</w:t>
      </w:r>
      <w:r w:rsidRPr="006C6843">
        <w:rPr>
          <w:rFonts w:ascii="Arial" w:hAnsi="Arial" w:cs="Arial"/>
          <w:i/>
          <w:sz w:val="20"/>
          <w:szCs w:val="20"/>
          <w:lang w:val="pl-PL"/>
        </w:rPr>
        <w:t xml:space="preserve"> wynikać spełnianie warunków udziału w postępowaniu określonych przez Zamawiającego.</w:t>
      </w:r>
    </w:p>
    <w:p w:rsidR="00A64341" w:rsidRPr="00B742E0" w:rsidRDefault="00A64341" w:rsidP="00A64341">
      <w:pPr>
        <w:spacing w:before="120" w:after="120"/>
        <w:jc w:val="both"/>
        <w:rPr>
          <w:rFonts w:ascii="Arial" w:hAnsi="Arial" w:cs="Arial"/>
          <w:sz w:val="20"/>
          <w:szCs w:val="20"/>
          <w:lang w:val="pl-PL"/>
        </w:rPr>
      </w:pPr>
      <w:r w:rsidRPr="006C6843">
        <w:rPr>
          <w:rFonts w:ascii="Arial" w:hAnsi="Arial" w:cs="Arial"/>
          <w:sz w:val="20"/>
          <w:szCs w:val="20"/>
          <w:lang w:val="pl-PL"/>
        </w:rPr>
        <w:t xml:space="preserve">Do wykazu należy dołączyć dowody potwierdzające, że wykazane </w:t>
      </w:r>
      <w:r w:rsidRPr="00B742E0">
        <w:rPr>
          <w:rFonts w:ascii="Arial" w:hAnsi="Arial" w:cs="Arial"/>
          <w:sz w:val="20"/>
          <w:szCs w:val="20"/>
          <w:lang w:val="pl-PL"/>
        </w:rPr>
        <w:t xml:space="preserve">dostawy zostały wykonane lub są wykonywane należycie. </w:t>
      </w:r>
    </w:p>
    <w:p w:rsidR="00A64341" w:rsidRPr="00B742E0" w:rsidRDefault="00A64341" w:rsidP="00A64341">
      <w:pPr>
        <w:spacing w:before="120" w:after="120"/>
        <w:contextualSpacing/>
        <w:rPr>
          <w:rFonts w:ascii="Arial" w:hAnsi="Arial" w:cs="Arial"/>
          <w:sz w:val="20"/>
          <w:szCs w:val="20"/>
          <w:lang w:val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"/>
        <w:gridCol w:w="4268"/>
        <w:gridCol w:w="3176"/>
        <w:gridCol w:w="1577"/>
      </w:tblGrid>
      <w:tr w:rsidR="00A64341" w:rsidRPr="009A6353" w:rsidTr="007D6927">
        <w:trPr>
          <w:cantSplit/>
          <w:trHeight w:val="703"/>
          <w:jc w:val="center"/>
        </w:trPr>
        <w:tc>
          <w:tcPr>
            <w:tcW w:w="316" w:type="pct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75574A">
              <w:rPr>
                <w:rFonts w:ascii="Arial" w:hAnsi="Arial" w:cs="Arial"/>
                <w:bCs/>
                <w:sz w:val="18"/>
                <w:szCs w:val="18"/>
                <w:lang w:val="pl-PL"/>
              </w:rPr>
              <w:t>Lp.</w:t>
            </w:r>
          </w:p>
        </w:tc>
        <w:tc>
          <w:tcPr>
            <w:tcW w:w="2216" w:type="pct"/>
            <w:vAlign w:val="center"/>
          </w:tcPr>
          <w:p w:rsidR="00A64341" w:rsidRPr="009A6353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9A6353">
              <w:rPr>
                <w:rFonts w:ascii="Arial" w:hAnsi="Arial" w:cs="Arial"/>
                <w:bCs/>
                <w:sz w:val="18"/>
                <w:szCs w:val="18"/>
                <w:lang w:val="pl-PL"/>
              </w:rPr>
              <w:t>Nazwisko i imię osoby (osób) uprawnionej(ych) do występowania w obrocie prawnym lub posiadającej (ych) pełnomocnictwo</w:t>
            </w:r>
          </w:p>
        </w:tc>
        <w:tc>
          <w:tcPr>
            <w:tcW w:w="1649" w:type="pct"/>
            <w:vAlign w:val="center"/>
          </w:tcPr>
          <w:p w:rsidR="00A64341" w:rsidRPr="006C6843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C01B5E">
              <w:rPr>
                <w:rFonts w:ascii="Arial" w:hAnsi="Arial" w:cs="Arial"/>
                <w:bCs/>
                <w:sz w:val="18"/>
                <w:szCs w:val="18"/>
                <w:lang w:val="pl-PL"/>
              </w:rPr>
              <w:t>Podpis(y) osoby(osób) uprawnionej</w:t>
            </w:r>
            <w:r w:rsidRPr="006C6843" w:rsidDel="000F6600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Pr="006C6843">
              <w:rPr>
                <w:rFonts w:ascii="Arial" w:hAnsi="Arial" w:cs="Arial"/>
                <w:bCs/>
                <w:sz w:val="18"/>
                <w:szCs w:val="18"/>
                <w:lang w:val="pl-PL"/>
              </w:rPr>
              <w:t>(ych)</w:t>
            </w:r>
          </w:p>
        </w:tc>
        <w:tc>
          <w:tcPr>
            <w:tcW w:w="820" w:type="pct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75574A">
              <w:rPr>
                <w:rFonts w:ascii="Arial" w:hAnsi="Arial" w:cs="Arial"/>
                <w:bCs/>
                <w:sz w:val="18"/>
                <w:szCs w:val="18"/>
                <w:lang w:val="pl-PL"/>
              </w:rPr>
              <w:t>Miejscowość i data</w:t>
            </w:r>
          </w:p>
        </w:tc>
      </w:tr>
      <w:tr w:rsidR="00A64341" w:rsidRPr="009A6353" w:rsidTr="007D6927">
        <w:trPr>
          <w:cantSplit/>
          <w:trHeight w:val="674"/>
          <w:jc w:val="center"/>
        </w:trPr>
        <w:tc>
          <w:tcPr>
            <w:tcW w:w="316" w:type="pct"/>
          </w:tcPr>
          <w:p w:rsidR="00A64341" w:rsidRPr="0075574A" w:rsidRDefault="00A64341" w:rsidP="007D6927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2216" w:type="pct"/>
          </w:tcPr>
          <w:p w:rsidR="00A64341" w:rsidRPr="0075574A" w:rsidRDefault="00A64341" w:rsidP="007D6927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:rsidR="00A64341" w:rsidRPr="0075574A" w:rsidRDefault="00A64341" w:rsidP="007D6927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1649" w:type="pct"/>
          </w:tcPr>
          <w:p w:rsidR="00A64341" w:rsidRPr="0075574A" w:rsidRDefault="00A64341" w:rsidP="007D6927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820" w:type="pct"/>
          </w:tcPr>
          <w:p w:rsidR="00A64341" w:rsidRPr="0075574A" w:rsidRDefault="00A64341" w:rsidP="007D6927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</w:tbl>
    <w:p w:rsidR="00A64341" w:rsidRPr="009A6353" w:rsidRDefault="00A64341" w:rsidP="00A64341">
      <w:pPr>
        <w:autoSpaceDE w:val="0"/>
        <w:autoSpaceDN w:val="0"/>
        <w:adjustRightInd w:val="0"/>
        <w:spacing w:after="0"/>
        <w:rPr>
          <w:lang w:val="pl-PL"/>
        </w:rPr>
      </w:pPr>
    </w:p>
    <w:p w:rsidR="00A64341" w:rsidRPr="009A6353" w:rsidRDefault="00A64341" w:rsidP="00A64341">
      <w:pPr>
        <w:autoSpaceDE w:val="0"/>
        <w:autoSpaceDN w:val="0"/>
        <w:adjustRightInd w:val="0"/>
        <w:spacing w:after="0"/>
        <w:ind w:left="4760" w:firstLine="340"/>
        <w:rPr>
          <w:rFonts w:ascii="Arial" w:hAnsi="Arial" w:cs="Arial"/>
          <w:sz w:val="20"/>
          <w:szCs w:val="20"/>
          <w:lang w:val="pl-PL"/>
        </w:rPr>
      </w:pPr>
      <w:r w:rsidRPr="009A6353">
        <w:rPr>
          <w:lang w:val="pl-PL"/>
        </w:rPr>
        <w:br w:type="column"/>
      </w:r>
      <w:r>
        <w:rPr>
          <w:rFonts w:ascii="Arial" w:hAnsi="Arial" w:cs="Arial"/>
          <w:b/>
          <w:sz w:val="20"/>
          <w:szCs w:val="20"/>
          <w:lang w:val="pl-PL"/>
        </w:rPr>
        <w:t>[Załącznik nr 7</w:t>
      </w:r>
      <w:r w:rsidRPr="009A6353">
        <w:rPr>
          <w:rFonts w:ascii="Arial" w:hAnsi="Arial" w:cs="Arial"/>
          <w:b/>
          <w:sz w:val="20"/>
          <w:szCs w:val="20"/>
          <w:lang w:val="pl-PL"/>
        </w:rPr>
        <w:t>B</w:t>
      </w:r>
      <w:r w:rsidRPr="009A6353">
        <w:rPr>
          <w:rFonts w:ascii="Arial" w:hAnsi="Arial" w:cs="Arial"/>
          <w:sz w:val="20"/>
          <w:szCs w:val="20"/>
          <w:lang w:val="pl-PL"/>
        </w:rPr>
        <w:t xml:space="preserve"> do Regulaminu Postępowania]</w:t>
      </w:r>
    </w:p>
    <w:p w:rsidR="00A64341" w:rsidRPr="009A6353" w:rsidRDefault="00A64341" w:rsidP="00A64341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9A6353">
        <w:rPr>
          <w:rFonts w:ascii="Arial" w:hAnsi="Arial" w:cs="Arial"/>
          <w:b/>
          <w:sz w:val="20"/>
          <w:szCs w:val="20"/>
          <w:lang w:val="pl-PL"/>
        </w:rPr>
        <w:t xml:space="preserve">Wykaz dostaw </w:t>
      </w:r>
    </w:p>
    <w:p w:rsidR="00A64341" w:rsidRPr="009A6353" w:rsidRDefault="00A64341" w:rsidP="00A64341">
      <w:pPr>
        <w:tabs>
          <w:tab w:val="center" w:pos="4536"/>
          <w:tab w:val="right" w:pos="9072"/>
        </w:tabs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A64341" w:rsidRPr="009A6353" w:rsidRDefault="00A64341" w:rsidP="00A64341">
      <w:pPr>
        <w:tabs>
          <w:tab w:val="center" w:pos="4536"/>
          <w:tab w:val="right" w:pos="9072"/>
        </w:tabs>
        <w:spacing w:before="120" w:after="120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t xml:space="preserve">Składając ofertę w ramach Zakupu niepublicznego prowadzonego w trybie przetargu nieograniczonego na: </w:t>
      </w:r>
      <w:r w:rsidRPr="009A6353">
        <w:rPr>
          <w:rFonts w:ascii="Arial" w:eastAsia="Calibri" w:hAnsi="Arial" w:cs="Arial"/>
          <w:b/>
          <w:sz w:val="16"/>
          <w:szCs w:val="16"/>
          <w:lang w:val="pl-PL"/>
        </w:rPr>
        <w:t>„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Zakup i dostawę sorbentu/wkładów sorbentowych dla stacji CNG</w:t>
      </w:r>
      <w:r w:rsidRPr="00B742E0">
        <w:rPr>
          <w:rFonts w:ascii="Arial" w:hAnsi="Arial" w:cs="Arial"/>
          <w:b/>
          <w:sz w:val="20"/>
          <w:szCs w:val="20"/>
          <w:lang w:val="pl-PL"/>
        </w:rPr>
        <w:t>”</w:t>
      </w:r>
      <w:r>
        <w:rPr>
          <w:rFonts w:ascii="Arial" w:hAnsi="Arial" w:cs="Arial"/>
          <w:b/>
          <w:sz w:val="20"/>
          <w:szCs w:val="20"/>
          <w:lang w:val="pl-PL"/>
        </w:rPr>
        <w:t xml:space="preserve"> CRZ: </w:t>
      </w:r>
      <w:r w:rsidRPr="0090278B">
        <w:rPr>
          <w:rFonts w:ascii="Arial" w:hAnsi="Arial" w:cs="Arial"/>
          <w:b/>
          <w:sz w:val="20"/>
          <w:szCs w:val="20"/>
          <w:lang w:val="pl-PL"/>
        </w:rPr>
        <w:t>NP/OD/20/4264/OD/HCO</w:t>
      </w:r>
      <w:r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9A6353">
        <w:rPr>
          <w:rFonts w:ascii="Arial" w:hAnsi="Arial" w:cs="Arial"/>
          <w:b/>
          <w:sz w:val="20"/>
          <w:szCs w:val="20"/>
          <w:lang w:val="pl-PL"/>
        </w:rPr>
        <w:t xml:space="preserve">części II </w:t>
      </w:r>
      <w:r w:rsidRPr="009A6353">
        <w:rPr>
          <w:rFonts w:ascii="Arial" w:hAnsi="Arial" w:cs="Arial"/>
          <w:sz w:val="20"/>
          <w:szCs w:val="20"/>
          <w:lang w:val="pl-PL"/>
        </w:rPr>
        <w:t xml:space="preserve">w celu dokonania przez Zamawiającego oceny spełniania warunku opisanego w § 3 ust 1 pkt. 2) lit b) Regulaminu Postępowania przedstawiamy Wykaz następujących dostaw: </w:t>
      </w:r>
    </w:p>
    <w:p w:rsidR="00A64341" w:rsidRPr="009A6353" w:rsidRDefault="00A64341" w:rsidP="00A64341">
      <w:pPr>
        <w:tabs>
          <w:tab w:val="center" w:pos="4536"/>
          <w:tab w:val="right" w:pos="9072"/>
        </w:tabs>
        <w:spacing w:before="120" w:after="120"/>
        <w:jc w:val="center"/>
        <w:rPr>
          <w:rFonts w:ascii="Arial" w:hAnsi="Arial" w:cs="Arial"/>
          <w:b/>
          <w:sz w:val="20"/>
          <w:szCs w:val="20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1880"/>
        <w:gridCol w:w="1494"/>
        <w:gridCol w:w="1259"/>
        <w:gridCol w:w="2078"/>
        <w:gridCol w:w="2182"/>
      </w:tblGrid>
      <w:tr w:rsidR="00A64341" w:rsidRPr="009A6353" w:rsidTr="007D6927">
        <w:trPr>
          <w:trHeight w:val="419"/>
        </w:trPr>
        <w:tc>
          <w:tcPr>
            <w:tcW w:w="382" w:type="pct"/>
            <w:vMerge w:val="restart"/>
            <w:shd w:val="clear" w:color="auto" w:fill="F2F2F2" w:themeFill="background1" w:themeFillShade="F2"/>
            <w:vAlign w:val="center"/>
          </w:tcPr>
          <w:p w:rsidR="00A64341" w:rsidRPr="009A6353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pl-PL" w:eastAsia="pl-PL"/>
              </w:rPr>
            </w:pPr>
          </w:p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pl-PL" w:eastAsia="pl-PL"/>
              </w:rPr>
            </w:pPr>
            <w:r w:rsidRPr="0075574A">
              <w:rPr>
                <w:rFonts w:ascii="Arial" w:hAnsi="Arial" w:cs="Arial"/>
                <w:sz w:val="16"/>
                <w:szCs w:val="16"/>
                <w:lang w:val="pl-PL" w:eastAsia="pl-PL"/>
              </w:rPr>
              <w:t>Lp.</w:t>
            </w:r>
          </w:p>
        </w:tc>
        <w:tc>
          <w:tcPr>
            <w:tcW w:w="976" w:type="pct"/>
            <w:vMerge w:val="restart"/>
            <w:shd w:val="clear" w:color="auto" w:fill="F2F2F2" w:themeFill="background1" w:themeFillShade="F2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pl-PL" w:eastAsia="pl-PL"/>
              </w:rPr>
            </w:pPr>
            <w:r w:rsidRPr="0075574A">
              <w:rPr>
                <w:rFonts w:ascii="Arial" w:hAnsi="Arial" w:cs="Arial"/>
                <w:sz w:val="16"/>
                <w:szCs w:val="16"/>
                <w:lang w:val="pl-PL" w:eastAsia="pl-PL"/>
              </w:rPr>
              <w:t>Przedmiot Zakupu (krótki opis)</w:t>
            </w:r>
          </w:p>
        </w:tc>
        <w:tc>
          <w:tcPr>
            <w:tcW w:w="776" w:type="pct"/>
            <w:vMerge w:val="restart"/>
            <w:shd w:val="clear" w:color="auto" w:fill="F2F2F2" w:themeFill="background1" w:themeFillShade="F2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pl-PL" w:eastAsia="pl-PL"/>
              </w:rPr>
            </w:pPr>
            <w:r w:rsidRPr="0075574A">
              <w:rPr>
                <w:rFonts w:ascii="Arial" w:hAnsi="Arial" w:cs="Arial"/>
                <w:sz w:val="16"/>
                <w:szCs w:val="16"/>
                <w:lang w:val="pl-PL" w:eastAsia="pl-PL"/>
              </w:rPr>
              <w:t>Wartość</w:t>
            </w:r>
          </w:p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pl-PL" w:eastAsia="pl-PL"/>
              </w:rPr>
            </w:pPr>
            <w:r w:rsidRPr="0075574A">
              <w:rPr>
                <w:rFonts w:ascii="Arial" w:hAnsi="Arial" w:cs="Arial"/>
                <w:sz w:val="16"/>
                <w:szCs w:val="16"/>
                <w:lang w:val="pl-PL" w:eastAsia="pl-PL"/>
              </w:rPr>
              <w:t>netto</w:t>
            </w:r>
          </w:p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pl-PL" w:eastAsia="pl-PL"/>
              </w:rPr>
            </w:pPr>
            <w:r w:rsidRPr="0075574A">
              <w:rPr>
                <w:rFonts w:ascii="Arial" w:hAnsi="Arial" w:cs="Arial"/>
                <w:sz w:val="16"/>
                <w:szCs w:val="16"/>
                <w:lang w:val="pl-PL" w:eastAsia="pl-PL"/>
              </w:rPr>
              <w:t>[zł]</w:t>
            </w:r>
          </w:p>
        </w:tc>
        <w:tc>
          <w:tcPr>
            <w:tcW w:w="1733" w:type="pct"/>
            <w:gridSpan w:val="2"/>
            <w:shd w:val="clear" w:color="auto" w:fill="F2F2F2" w:themeFill="background1" w:themeFillShade="F2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pl-PL" w:eastAsia="pl-PL"/>
              </w:rPr>
            </w:pPr>
            <w:r w:rsidRPr="0075574A">
              <w:rPr>
                <w:rFonts w:ascii="Arial" w:hAnsi="Arial" w:cs="Arial"/>
                <w:sz w:val="16"/>
                <w:szCs w:val="16"/>
                <w:lang w:val="pl-PL" w:eastAsia="pl-PL"/>
              </w:rPr>
              <w:t>Termin realizacji</w:t>
            </w:r>
          </w:p>
        </w:tc>
        <w:tc>
          <w:tcPr>
            <w:tcW w:w="1133" w:type="pct"/>
            <w:vMerge w:val="restart"/>
            <w:shd w:val="clear" w:color="auto" w:fill="F2F2F2" w:themeFill="background1" w:themeFillShade="F2"/>
            <w:vAlign w:val="center"/>
          </w:tcPr>
          <w:p w:rsidR="00A64341" w:rsidRPr="009A6353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pl-PL" w:eastAsia="pl-PL"/>
              </w:rPr>
            </w:pPr>
            <w:r w:rsidRPr="009A6353">
              <w:rPr>
                <w:rFonts w:ascii="Arial" w:hAnsi="Arial" w:cs="Arial"/>
                <w:sz w:val="16"/>
                <w:szCs w:val="16"/>
                <w:lang w:val="pl-PL" w:eastAsia="pl-PL"/>
              </w:rPr>
              <w:t>Odbiorca</w:t>
            </w:r>
          </w:p>
          <w:p w:rsidR="00A64341" w:rsidRPr="006C6843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pl-PL" w:eastAsia="pl-PL"/>
              </w:rPr>
            </w:pPr>
            <w:r w:rsidRPr="00C01B5E">
              <w:rPr>
                <w:rFonts w:ascii="Arial" w:hAnsi="Arial" w:cs="Arial"/>
                <w:sz w:val="16"/>
                <w:szCs w:val="16"/>
                <w:lang w:val="pl-PL" w:eastAsia="pl-PL"/>
              </w:rPr>
              <w:t>i dane kontaktowe do osoby ze strony Odbiorcy</w:t>
            </w:r>
            <w:r w:rsidRPr="006C6843">
              <w:rPr>
                <w:rFonts w:ascii="Arial" w:hAnsi="Arial" w:cs="Arial"/>
                <w:sz w:val="16"/>
                <w:szCs w:val="16"/>
                <w:lang w:val="pl-PL" w:eastAsia="pl-PL"/>
              </w:rPr>
              <w:t xml:space="preserve">, tj,imię i nazwisko/ numer telefonu/ adres e-mail) </w:t>
            </w:r>
          </w:p>
        </w:tc>
      </w:tr>
      <w:tr w:rsidR="00A64341" w:rsidRPr="009A6353" w:rsidTr="007D6927">
        <w:trPr>
          <w:trHeight w:val="419"/>
        </w:trPr>
        <w:tc>
          <w:tcPr>
            <w:tcW w:w="382" w:type="pct"/>
            <w:vMerge/>
            <w:shd w:val="clear" w:color="auto" w:fill="F2F2F2" w:themeFill="background1" w:themeFillShade="F2"/>
            <w:vAlign w:val="center"/>
          </w:tcPr>
          <w:p w:rsidR="00A64341" w:rsidRPr="009A6353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976" w:type="pct"/>
            <w:vMerge/>
            <w:shd w:val="clear" w:color="auto" w:fill="F2F2F2" w:themeFill="background1" w:themeFillShade="F2"/>
          </w:tcPr>
          <w:p w:rsidR="00A64341" w:rsidRPr="009A6353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776" w:type="pct"/>
            <w:vMerge/>
            <w:shd w:val="clear" w:color="auto" w:fill="F2F2F2" w:themeFill="background1" w:themeFillShade="F2"/>
          </w:tcPr>
          <w:p w:rsidR="00A64341" w:rsidRPr="009A6353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l-PL" w:eastAsia="pl-PL"/>
              </w:rPr>
            </w:pPr>
            <w:r w:rsidRPr="0075574A">
              <w:rPr>
                <w:rFonts w:ascii="Arial" w:hAnsi="Arial" w:cs="Arial"/>
                <w:sz w:val="16"/>
                <w:szCs w:val="16"/>
                <w:lang w:val="pl-PL" w:eastAsia="pl-PL"/>
              </w:rPr>
              <w:t>Rozpoczęcie</w:t>
            </w:r>
          </w:p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l-PL" w:eastAsia="pl-PL"/>
              </w:rPr>
            </w:pPr>
            <w:r w:rsidRPr="0075574A">
              <w:rPr>
                <w:rFonts w:ascii="Arial" w:hAnsi="Arial" w:cs="Arial"/>
                <w:sz w:val="16"/>
                <w:szCs w:val="16"/>
                <w:lang w:val="pl-PL" w:eastAsia="pl-PL"/>
              </w:rPr>
              <w:t>[dd/mm/rrrr]</w:t>
            </w:r>
          </w:p>
        </w:tc>
        <w:tc>
          <w:tcPr>
            <w:tcW w:w="1079" w:type="pct"/>
            <w:shd w:val="clear" w:color="auto" w:fill="F2F2F2" w:themeFill="background1" w:themeFillShade="F2"/>
            <w:vAlign w:val="center"/>
          </w:tcPr>
          <w:p w:rsidR="00A64341" w:rsidRPr="00C01B5E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l-PL" w:eastAsia="pl-PL"/>
              </w:rPr>
            </w:pPr>
            <w:r w:rsidRPr="009A6353">
              <w:rPr>
                <w:rFonts w:ascii="Arial" w:hAnsi="Arial" w:cs="Arial"/>
                <w:sz w:val="16"/>
                <w:szCs w:val="16"/>
                <w:lang w:val="pl-PL" w:eastAsia="pl-PL"/>
              </w:rPr>
              <w:t>Zakończenie albo informacja, że Umowa jest w dalszym ciągu wykonywana</w:t>
            </w:r>
          </w:p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l-PL" w:eastAsia="pl-PL"/>
              </w:rPr>
            </w:pPr>
            <w:r w:rsidRPr="0075574A">
              <w:rPr>
                <w:rFonts w:ascii="Arial" w:hAnsi="Arial" w:cs="Arial"/>
                <w:sz w:val="16"/>
                <w:szCs w:val="16"/>
                <w:lang w:val="pl-PL" w:eastAsia="pl-PL"/>
              </w:rPr>
              <w:t>[dd/mm/rrrr]</w:t>
            </w:r>
          </w:p>
        </w:tc>
        <w:tc>
          <w:tcPr>
            <w:tcW w:w="1133" w:type="pct"/>
            <w:vMerge/>
            <w:shd w:val="clear" w:color="auto" w:fill="F2F2F2" w:themeFill="background1" w:themeFillShade="F2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</w:tr>
      <w:tr w:rsidR="00A64341" w:rsidRPr="009A6353" w:rsidTr="007D6927">
        <w:trPr>
          <w:trHeight w:val="204"/>
        </w:trPr>
        <w:tc>
          <w:tcPr>
            <w:tcW w:w="382" w:type="pct"/>
            <w:shd w:val="clear" w:color="auto" w:fill="auto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75574A">
              <w:rPr>
                <w:rFonts w:ascii="Arial" w:hAnsi="Arial" w:cs="Arial"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976" w:type="pct"/>
            <w:shd w:val="clear" w:color="auto" w:fill="auto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776" w:type="pct"/>
            <w:shd w:val="clear" w:color="auto" w:fill="auto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:rsidR="00A64341" w:rsidRPr="009A6353" w:rsidRDefault="00A64341" w:rsidP="007D692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</w:tr>
      <w:tr w:rsidR="00A64341" w:rsidRPr="009A6353" w:rsidTr="007D6927">
        <w:trPr>
          <w:trHeight w:val="189"/>
        </w:trPr>
        <w:tc>
          <w:tcPr>
            <w:tcW w:w="382" w:type="pct"/>
            <w:shd w:val="clear" w:color="auto" w:fill="auto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75574A">
              <w:rPr>
                <w:rFonts w:ascii="Arial" w:hAnsi="Arial" w:cs="Arial"/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976" w:type="pct"/>
            <w:shd w:val="clear" w:color="auto" w:fill="auto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776" w:type="pct"/>
            <w:shd w:val="clear" w:color="auto" w:fill="auto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</w:tr>
      <w:tr w:rsidR="00A64341" w:rsidRPr="009A6353" w:rsidTr="007D6927">
        <w:trPr>
          <w:trHeight w:val="218"/>
        </w:trPr>
        <w:tc>
          <w:tcPr>
            <w:tcW w:w="382" w:type="pct"/>
            <w:shd w:val="clear" w:color="auto" w:fill="auto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75574A">
              <w:rPr>
                <w:rFonts w:ascii="Arial" w:hAnsi="Arial" w:cs="Arial"/>
                <w:sz w:val="20"/>
                <w:szCs w:val="20"/>
                <w:lang w:val="pl-PL" w:eastAsia="pl-PL"/>
              </w:rPr>
              <w:t>3.</w:t>
            </w:r>
          </w:p>
        </w:tc>
        <w:tc>
          <w:tcPr>
            <w:tcW w:w="976" w:type="pct"/>
            <w:shd w:val="clear" w:color="auto" w:fill="auto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776" w:type="pct"/>
            <w:shd w:val="clear" w:color="auto" w:fill="auto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</w:tr>
      <w:tr w:rsidR="00A64341" w:rsidRPr="009A6353" w:rsidTr="007D6927">
        <w:trPr>
          <w:trHeight w:val="233"/>
        </w:trPr>
        <w:tc>
          <w:tcPr>
            <w:tcW w:w="382" w:type="pct"/>
            <w:shd w:val="clear" w:color="auto" w:fill="auto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75574A">
              <w:rPr>
                <w:rFonts w:ascii="Arial" w:hAnsi="Arial" w:cs="Arial"/>
                <w:sz w:val="20"/>
                <w:szCs w:val="20"/>
                <w:lang w:val="pl-PL" w:eastAsia="pl-PL"/>
              </w:rPr>
              <w:t>4.</w:t>
            </w:r>
          </w:p>
        </w:tc>
        <w:tc>
          <w:tcPr>
            <w:tcW w:w="976" w:type="pct"/>
            <w:shd w:val="clear" w:color="auto" w:fill="auto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776" w:type="pct"/>
            <w:shd w:val="clear" w:color="auto" w:fill="auto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</w:p>
        </w:tc>
      </w:tr>
    </w:tbl>
    <w:p w:rsidR="00A64341" w:rsidRPr="009A6353" w:rsidRDefault="00A64341" w:rsidP="00A64341">
      <w:pPr>
        <w:spacing w:before="120" w:after="120" w:line="240" w:lineRule="auto"/>
        <w:jc w:val="both"/>
        <w:rPr>
          <w:rFonts w:ascii="Arial" w:hAnsi="Arial" w:cs="Arial"/>
          <w:sz w:val="20"/>
          <w:lang w:val="pl-PL" w:eastAsia="pl-PL"/>
        </w:rPr>
      </w:pPr>
    </w:p>
    <w:p w:rsidR="00A64341" w:rsidRPr="006C6843" w:rsidRDefault="00A64341" w:rsidP="00A64341">
      <w:pPr>
        <w:spacing w:before="120" w:after="120"/>
        <w:ind w:left="1" w:hanging="1"/>
        <w:jc w:val="both"/>
        <w:rPr>
          <w:rFonts w:ascii="Arial" w:hAnsi="Arial" w:cs="Arial"/>
          <w:b/>
          <w:i/>
          <w:sz w:val="20"/>
          <w:szCs w:val="20"/>
          <w:lang w:val="pl-PL"/>
        </w:rPr>
      </w:pPr>
      <w:r w:rsidRPr="009A6353">
        <w:rPr>
          <w:rFonts w:ascii="Arial" w:hAnsi="Arial" w:cs="Arial"/>
          <w:i/>
          <w:sz w:val="20"/>
          <w:szCs w:val="20"/>
          <w:u w:val="single"/>
          <w:lang w:val="pl-PL"/>
        </w:rPr>
        <w:t>UWAGA</w:t>
      </w:r>
      <w:r w:rsidRPr="00C01B5E">
        <w:rPr>
          <w:rFonts w:ascii="Arial" w:hAnsi="Arial" w:cs="Arial"/>
          <w:b/>
          <w:i/>
          <w:sz w:val="20"/>
          <w:szCs w:val="20"/>
          <w:lang w:val="pl-PL"/>
        </w:rPr>
        <w:t xml:space="preserve">: </w:t>
      </w:r>
      <w:r w:rsidRPr="006C6843">
        <w:rPr>
          <w:rFonts w:ascii="Arial" w:hAnsi="Arial" w:cs="Arial"/>
          <w:i/>
          <w:sz w:val="20"/>
          <w:szCs w:val="20"/>
          <w:lang w:val="pl-PL"/>
        </w:rPr>
        <w:t xml:space="preserve">z przedstawionego opisu przedmiotu Umowy </w:t>
      </w:r>
      <w:r w:rsidRPr="006C6843">
        <w:rPr>
          <w:rFonts w:ascii="Arial" w:hAnsi="Arial" w:cs="Arial"/>
          <w:i/>
          <w:sz w:val="20"/>
          <w:szCs w:val="20"/>
          <w:u w:val="single"/>
          <w:lang w:val="pl-PL"/>
        </w:rPr>
        <w:t>musi jednoznacznie</w:t>
      </w:r>
      <w:r w:rsidRPr="006C6843">
        <w:rPr>
          <w:rFonts w:ascii="Arial" w:hAnsi="Arial" w:cs="Arial"/>
          <w:i/>
          <w:sz w:val="20"/>
          <w:szCs w:val="20"/>
          <w:lang w:val="pl-PL"/>
        </w:rPr>
        <w:t xml:space="preserve"> wynikać spełnianie warunków udziału w postępowaniu określonych przez Zamawiającego.</w:t>
      </w:r>
    </w:p>
    <w:p w:rsidR="00A64341" w:rsidRPr="00B742E0" w:rsidRDefault="00A64341" w:rsidP="00A64341">
      <w:pPr>
        <w:spacing w:before="120" w:after="120"/>
        <w:jc w:val="both"/>
        <w:rPr>
          <w:rFonts w:ascii="Arial" w:hAnsi="Arial" w:cs="Arial"/>
          <w:sz w:val="20"/>
          <w:szCs w:val="20"/>
          <w:lang w:val="pl-PL"/>
        </w:rPr>
      </w:pPr>
      <w:r w:rsidRPr="006C6843">
        <w:rPr>
          <w:rFonts w:ascii="Arial" w:hAnsi="Arial" w:cs="Arial"/>
          <w:sz w:val="20"/>
          <w:szCs w:val="20"/>
          <w:lang w:val="pl-PL"/>
        </w:rPr>
        <w:t>Do wykazu należy dołączyć dowody potwierdzające, że wykazane dostaw</w:t>
      </w:r>
      <w:r w:rsidRPr="00B742E0">
        <w:rPr>
          <w:rFonts w:ascii="Arial" w:hAnsi="Arial" w:cs="Arial"/>
          <w:sz w:val="20"/>
          <w:szCs w:val="20"/>
          <w:lang w:val="pl-PL"/>
        </w:rPr>
        <w:t xml:space="preserve">i zostały wykonane lub są wykonywane należycie. </w:t>
      </w:r>
    </w:p>
    <w:p w:rsidR="00A64341" w:rsidRPr="00B742E0" w:rsidRDefault="00A64341" w:rsidP="00A64341">
      <w:pPr>
        <w:spacing w:before="120" w:after="120"/>
        <w:contextualSpacing/>
        <w:rPr>
          <w:rFonts w:ascii="Arial" w:hAnsi="Arial" w:cs="Arial"/>
          <w:sz w:val="20"/>
          <w:szCs w:val="20"/>
          <w:lang w:val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"/>
        <w:gridCol w:w="4268"/>
        <w:gridCol w:w="3176"/>
        <w:gridCol w:w="1577"/>
      </w:tblGrid>
      <w:tr w:rsidR="00A64341" w:rsidRPr="009A6353" w:rsidTr="007D6927">
        <w:trPr>
          <w:cantSplit/>
          <w:trHeight w:val="703"/>
          <w:jc w:val="center"/>
        </w:trPr>
        <w:tc>
          <w:tcPr>
            <w:tcW w:w="316" w:type="pct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75574A">
              <w:rPr>
                <w:rFonts w:ascii="Arial" w:hAnsi="Arial" w:cs="Arial"/>
                <w:bCs/>
                <w:sz w:val="18"/>
                <w:szCs w:val="18"/>
                <w:lang w:val="pl-PL"/>
              </w:rPr>
              <w:t>Lp.</w:t>
            </w:r>
          </w:p>
        </w:tc>
        <w:tc>
          <w:tcPr>
            <w:tcW w:w="2216" w:type="pct"/>
            <w:vAlign w:val="center"/>
          </w:tcPr>
          <w:p w:rsidR="00A64341" w:rsidRPr="009A6353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9A6353">
              <w:rPr>
                <w:rFonts w:ascii="Arial" w:hAnsi="Arial" w:cs="Arial"/>
                <w:bCs/>
                <w:sz w:val="18"/>
                <w:szCs w:val="18"/>
                <w:lang w:val="pl-PL"/>
              </w:rPr>
              <w:t>Nazwisko i imię osoby (osób) uprawnionej(ych) do występowania w obrocie prawnym lub posiadającej (ych) pełnomocnictwo</w:t>
            </w:r>
          </w:p>
        </w:tc>
        <w:tc>
          <w:tcPr>
            <w:tcW w:w="1649" w:type="pct"/>
            <w:vAlign w:val="center"/>
          </w:tcPr>
          <w:p w:rsidR="00A64341" w:rsidRPr="006C6843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C01B5E">
              <w:rPr>
                <w:rFonts w:ascii="Arial" w:hAnsi="Arial" w:cs="Arial"/>
                <w:bCs/>
                <w:sz w:val="18"/>
                <w:szCs w:val="18"/>
                <w:lang w:val="pl-PL"/>
              </w:rPr>
              <w:t>Podpis(y) osoby(osób) uprawnionej</w:t>
            </w:r>
            <w:r w:rsidRPr="006C6843" w:rsidDel="000F6600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Pr="006C6843">
              <w:rPr>
                <w:rFonts w:ascii="Arial" w:hAnsi="Arial" w:cs="Arial"/>
                <w:bCs/>
                <w:sz w:val="18"/>
                <w:szCs w:val="18"/>
                <w:lang w:val="pl-PL"/>
              </w:rPr>
              <w:t>(ych)</w:t>
            </w:r>
          </w:p>
        </w:tc>
        <w:tc>
          <w:tcPr>
            <w:tcW w:w="820" w:type="pct"/>
            <w:vAlign w:val="center"/>
          </w:tcPr>
          <w:p w:rsidR="00A64341" w:rsidRPr="0075574A" w:rsidRDefault="00A64341" w:rsidP="007D6927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75574A">
              <w:rPr>
                <w:rFonts w:ascii="Arial" w:hAnsi="Arial" w:cs="Arial"/>
                <w:bCs/>
                <w:sz w:val="18"/>
                <w:szCs w:val="18"/>
                <w:lang w:val="pl-PL"/>
              </w:rPr>
              <w:t>Miejscowość i data</w:t>
            </w:r>
          </w:p>
        </w:tc>
      </w:tr>
      <w:tr w:rsidR="00A64341" w:rsidRPr="009A6353" w:rsidTr="007D6927">
        <w:trPr>
          <w:cantSplit/>
          <w:trHeight w:val="674"/>
          <w:jc w:val="center"/>
        </w:trPr>
        <w:tc>
          <w:tcPr>
            <w:tcW w:w="316" w:type="pct"/>
          </w:tcPr>
          <w:p w:rsidR="00A64341" w:rsidRPr="0075574A" w:rsidRDefault="00A64341" w:rsidP="007D6927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2216" w:type="pct"/>
          </w:tcPr>
          <w:p w:rsidR="00A64341" w:rsidRPr="0075574A" w:rsidRDefault="00A64341" w:rsidP="007D6927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:rsidR="00A64341" w:rsidRPr="0075574A" w:rsidRDefault="00A64341" w:rsidP="007D6927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1649" w:type="pct"/>
          </w:tcPr>
          <w:p w:rsidR="00A64341" w:rsidRPr="0075574A" w:rsidRDefault="00A64341" w:rsidP="007D6927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820" w:type="pct"/>
          </w:tcPr>
          <w:p w:rsidR="00A64341" w:rsidRPr="0075574A" w:rsidRDefault="00A64341" w:rsidP="007D6927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</w:tbl>
    <w:p w:rsidR="00A64341" w:rsidRPr="009A6353" w:rsidRDefault="00A64341" w:rsidP="00A64341">
      <w:pPr>
        <w:spacing w:before="120" w:after="120"/>
        <w:rPr>
          <w:lang w:val="pl-PL"/>
        </w:rPr>
      </w:pPr>
    </w:p>
    <w:p w:rsidR="00A64341" w:rsidRPr="009A6353" w:rsidRDefault="00A64341" w:rsidP="00A64341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  <w:lang w:val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br w:type="column"/>
      </w:r>
      <w:r>
        <w:rPr>
          <w:rFonts w:ascii="Arial" w:hAnsi="Arial" w:cs="Arial"/>
          <w:sz w:val="20"/>
          <w:szCs w:val="20"/>
          <w:lang w:val="pl-PL"/>
        </w:rPr>
        <w:t>[</w:t>
      </w:r>
      <w:r w:rsidRPr="009A6353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sz w:val="20"/>
          <w:szCs w:val="20"/>
          <w:lang w:val="pl-PL"/>
        </w:rPr>
        <w:t>Załącznik nr 8</w:t>
      </w:r>
      <w:r w:rsidRPr="009A6353">
        <w:rPr>
          <w:rFonts w:ascii="Arial" w:hAnsi="Arial" w:cs="Arial"/>
          <w:sz w:val="20"/>
          <w:szCs w:val="20"/>
          <w:lang w:val="pl-PL"/>
        </w:rPr>
        <w:t xml:space="preserve"> do Regulaminu Postępowania]</w:t>
      </w:r>
    </w:p>
    <w:p w:rsidR="00A64341" w:rsidRPr="00B742E0" w:rsidRDefault="00A64341" w:rsidP="00A64341">
      <w:pPr>
        <w:spacing w:before="120" w:after="120"/>
        <w:jc w:val="both"/>
        <w:rPr>
          <w:rFonts w:ascii="Arial" w:eastAsia="Calibri" w:hAnsi="Arial" w:cs="Arial"/>
          <w:i/>
          <w:sz w:val="20"/>
          <w:szCs w:val="20"/>
          <w:lang w:val="pl-PL"/>
        </w:rPr>
      </w:pPr>
      <w:r w:rsidRPr="009A6353">
        <w:rPr>
          <w:rFonts w:ascii="Arial" w:hAnsi="Arial" w:cs="Arial"/>
          <w:b/>
          <w:sz w:val="20"/>
          <w:szCs w:val="20"/>
          <w:lang w:val="pl-PL"/>
        </w:rPr>
        <w:t>KLAUZULA INFORMACYJNA – WYKONAWCA BĘDĄCY OSOBĄ FIZYCZNĄ</w:t>
      </w:r>
      <w:r w:rsidRPr="00EC0D31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B742E0">
        <w:rPr>
          <w:rFonts w:ascii="Arial" w:hAnsi="Arial" w:cs="Arial"/>
          <w:b/>
          <w:sz w:val="20"/>
          <w:szCs w:val="20"/>
          <w:lang w:val="pl-PL"/>
        </w:rPr>
        <w:t>dla części I i /lub części II.</w:t>
      </w:r>
    </w:p>
    <w:p w:rsidR="00A64341" w:rsidRPr="009137CF" w:rsidRDefault="00A64341" w:rsidP="00A64341">
      <w:pPr>
        <w:pStyle w:val="Akapitzlist"/>
        <w:numPr>
          <w:ilvl w:val="0"/>
          <w:numId w:val="17"/>
        </w:numPr>
        <w:spacing w:after="60"/>
        <w:jc w:val="both"/>
        <w:rPr>
          <w:rFonts w:ascii="Arial" w:hAnsi="Arial" w:cs="Arial"/>
          <w:sz w:val="20"/>
          <w:lang w:val="pl-PL"/>
        </w:rPr>
      </w:pPr>
      <w:r w:rsidRPr="009137CF">
        <w:rPr>
          <w:rFonts w:ascii="Arial" w:hAnsi="Arial" w:cs="Arial"/>
          <w:sz w:val="20"/>
          <w:lang w:val="pl-PL"/>
        </w:rPr>
        <w:t>Administratorem Pani/Pana danych osobowych jest PGNiG Obrót Detaliczny spółka z ograniczoną odpowiedzialnością (</w:t>
      </w:r>
      <w:r w:rsidRPr="009137CF">
        <w:rPr>
          <w:rFonts w:ascii="Arial" w:hAnsi="Arial" w:cs="Arial"/>
          <w:b/>
          <w:sz w:val="20"/>
          <w:lang w:val="pl-PL"/>
        </w:rPr>
        <w:t>PGNiG OD</w:t>
      </w:r>
      <w:r w:rsidRPr="009137CF">
        <w:rPr>
          <w:rFonts w:ascii="Arial" w:hAnsi="Arial" w:cs="Arial"/>
          <w:sz w:val="20"/>
          <w:lang w:val="pl-PL"/>
        </w:rPr>
        <w:t>) z siedzibą w Warszawie przy ul. Jana Kazimierza 3, 01 – 248.</w:t>
      </w:r>
    </w:p>
    <w:p w:rsidR="00A64341" w:rsidRPr="009137CF" w:rsidRDefault="00A64341" w:rsidP="00A64341">
      <w:pPr>
        <w:pStyle w:val="Akapitzlist"/>
        <w:numPr>
          <w:ilvl w:val="0"/>
          <w:numId w:val="17"/>
        </w:numPr>
        <w:spacing w:after="60"/>
        <w:jc w:val="both"/>
        <w:rPr>
          <w:rFonts w:ascii="Arial" w:hAnsi="Arial" w:cs="Arial"/>
          <w:sz w:val="20"/>
          <w:lang w:val="pl-PL"/>
        </w:rPr>
      </w:pPr>
      <w:r w:rsidRPr="009137CF">
        <w:rPr>
          <w:rFonts w:ascii="Arial" w:hAnsi="Arial" w:cs="Arial"/>
          <w:sz w:val="20"/>
          <w:lang w:val="pl-PL"/>
        </w:rPr>
        <w:t xml:space="preserve">PGNiG OD wyznaczyła inspektora ochrony danych, z którym można skontaktować się poprzez e-mail </w:t>
      </w:r>
      <w:sdt>
        <w:sdtPr>
          <w:rPr>
            <w:lang w:val="pl-PL"/>
          </w:rPr>
          <w:id w:val="-1958327828"/>
        </w:sdtPr>
        <w:sdtContent>
          <w:sdt>
            <w:sdtPr>
              <w:rPr>
                <w:lang w:val="pl-PL"/>
              </w:rPr>
              <w:id w:val="1192881073"/>
            </w:sdtPr>
            <w:sdtContent>
              <w:r w:rsidRPr="009137CF">
                <w:rPr>
                  <w:rFonts w:ascii="Arial" w:hAnsi="Arial" w:cs="Arial"/>
                  <w:sz w:val="20"/>
                  <w:lang w:val="pl-PL"/>
                </w:rPr>
                <w:t>daneosobowe.od@pgnig.pl</w:t>
              </w:r>
            </w:sdtContent>
          </w:sdt>
        </w:sdtContent>
      </w:sdt>
      <w:r w:rsidRPr="009137CF">
        <w:rPr>
          <w:rFonts w:ascii="Arial" w:hAnsi="Arial" w:cs="Arial"/>
          <w:sz w:val="20"/>
          <w:lang w:val="pl-PL"/>
        </w:rPr>
        <w:t xml:space="preserve"> w każdej sprawie dotyczącej przetwarzania Pani/Pana danych osobowych. </w:t>
      </w:r>
    </w:p>
    <w:p w:rsidR="00A64341" w:rsidRPr="009137CF" w:rsidRDefault="00A64341" w:rsidP="00A64341">
      <w:pPr>
        <w:pStyle w:val="Akapitzlist"/>
        <w:numPr>
          <w:ilvl w:val="0"/>
          <w:numId w:val="17"/>
        </w:numPr>
        <w:spacing w:after="60"/>
        <w:jc w:val="both"/>
        <w:rPr>
          <w:rFonts w:ascii="Arial" w:hAnsi="Arial" w:cs="Arial"/>
          <w:sz w:val="20"/>
          <w:lang w:val="pl-PL"/>
        </w:rPr>
      </w:pPr>
      <w:r w:rsidRPr="009137CF">
        <w:rPr>
          <w:rFonts w:ascii="Arial" w:hAnsi="Arial" w:cs="Arial"/>
          <w:sz w:val="20"/>
          <w:lang w:val="pl-PL"/>
        </w:rPr>
        <w:t>Pani/Pana dane osobowe będą przetwarzane:</w:t>
      </w:r>
    </w:p>
    <w:p w:rsidR="00A64341" w:rsidRPr="006C6843" w:rsidRDefault="00A64341" w:rsidP="00A64341">
      <w:pPr>
        <w:numPr>
          <w:ilvl w:val="0"/>
          <w:numId w:val="16"/>
        </w:numPr>
        <w:spacing w:after="60"/>
        <w:ind w:left="709"/>
        <w:contextualSpacing/>
        <w:jc w:val="both"/>
        <w:rPr>
          <w:rFonts w:ascii="Arial" w:hAnsi="Arial" w:cs="Arial"/>
          <w:sz w:val="20"/>
          <w:lang w:val="pl-PL"/>
        </w:rPr>
      </w:pPr>
      <w:r w:rsidRPr="006C6843">
        <w:rPr>
          <w:rFonts w:ascii="Arial" w:hAnsi="Arial" w:cs="Arial"/>
          <w:sz w:val="20"/>
          <w:lang w:val="pl-PL"/>
        </w:rPr>
        <w:t>w związku z prowadzonym postępowaniem zakupowym, w którym bierze Pani/Panu udział – podstawą prawną przetwarzania jest art. 6 ust. 1 lit. b ogólnego rozporządzenia o ochronie danych nr 2016/679 (</w:t>
      </w:r>
      <w:r w:rsidRPr="006C6843">
        <w:rPr>
          <w:rFonts w:ascii="Arial" w:hAnsi="Arial" w:cs="Arial"/>
          <w:b/>
          <w:sz w:val="20"/>
          <w:lang w:val="pl-PL"/>
        </w:rPr>
        <w:t>Rozporządzenie 2016/679</w:t>
      </w:r>
      <w:r w:rsidRPr="006C6843">
        <w:rPr>
          <w:rFonts w:ascii="Arial" w:hAnsi="Arial" w:cs="Arial"/>
          <w:sz w:val="20"/>
          <w:lang w:val="pl-PL"/>
        </w:rPr>
        <w:t>);</w:t>
      </w:r>
    </w:p>
    <w:p w:rsidR="00A64341" w:rsidRPr="00B742E0" w:rsidRDefault="00A64341" w:rsidP="00A64341">
      <w:pPr>
        <w:numPr>
          <w:ilvl w:val="0"/>
          <w:numId w:val="16"/>
        </w:numPr>
        <w:spacing w:after="60"/>
        <w:ind w:left="709"/>
        <w:contextualSpacing/>
        <w:jc w:val="both"/>
        <w:rPr>
          <w:rFonts w:ascii="Arial" w:hAnsi="Arial" w:cs="Arial"/>
          <w:sz w:val="20"/>
          <w:lang w:val="pl-PL"/>
        </w:rPr>
      </w:pPr>
      <w:r w:rsidRPr="006C6843">
        <w:rPr>
          <w:rFonts w:ascii="Arial" w:hAnsi="Arial" w:cs="Arial"/>
          <w:sz w:val="20"/>
          <w:lang w:val="pl-PL"/>
        </w:rPr>
        <w:t>dla celów wypełnienia obowiązków prawnych ciążących na PGNiG OD na podstawie powszechnie obowiązujących przepisów prawa, w tym w szczeg</w:t>
      </w:r>
      <w:r w:rsidRPr="00B742E0">
        <w:rPr>
          <w:rFonts w:ascii="Arial" w:hAnsi="Arial" w:cs="Arial"/>
          <w:sz w:val="20"/>
          <w:lang w:val="pl-PL"/>
        </w:rPr>
        <w:t>ólności przepisów z zakresu rachunkowości i prawa podatkowego – podstawą prawną przetwarzania jest art. 6 ust. 1 lit. c Rozporządzenia 2016/679;</w:t>
      </w:r>
    </w:p>
    <w:p w:rsidR="00A64341" w:rsidRPr="00B742E0" w:rsidRDefault="00A64341" w:rsidP="00A64341">
      <w:pPr>
        <w:numPr>
          <w:ilvl w:val="0"/>
          <w:numId w:val="16"/>
        </w:numPr>
        <w:spacing w:after="60"/>
        <w:ind w:left="709"/>
        <w:contextualSpacing/>
        <w:jc w:val="both"/>
        <w:rPr>
          <w:rFonts w:ascii="Arial" w:hAnsi="Arial" w:cs="Arial"/>
          <w:sz w:val="20"/>
          <w:lang w:val="pl-PL"/>
        </w:rPr>
      </w:pPr>
      <w:r w:rsidRPr="00B742E0">
        <w:rPr>
          <w:rFonts w:ascii="Arial" w:hAnsi="Arial" w:cs="Arial"/>
          <w:sz w:val="20"/>
          <w:lang w:val="pl-PL"/>
        </w:rPr>
        <w:t>w celu realizacji prawnie uzasadnionego interesu PGNiG OD polegającego na ewentualnym ustaleniu lub dochodzeniu roszczeń lub obronie przed roszczeniami – podstawą prawną przetwarzania jest prawnie uzasadniony interes PGNiG OD (art. 6 ust. 1 lit. f Rozporządzenia 2016/679).</w:t>
      </w:r>
    </w:p>
    <w:p w:rsidR="00A64341" w:rsidRPr="009137CF" w:rsidRDefault="00A64341" w:rsidP="00A64341">
      <w:pPr>
        <w:pStyle w:val="Akapitzlist"/>
        <w:numPr>
          <w:ilvl w:val="0"/>
          <w:numId w:val="17"/>
        </w:numPr>
        <w:spacing w:after="60"/>
        <w:jc w:val="both"/>
        <w:rPr>
          <w:rFonts w:ascii="Arial" w:hAnsi="Arial" w:cs="Arial"/>
          <w:sz w:val="20"/>
          <w:lang w:val="pl-PL"/>
        </w:rPr>
      </w:pPr>
      <w:r w:rsidRPr="009137CF">
        <w:rPr>
          <w:rFonts w:ascii="Arial" w:hAnsi="Arial" w:cs="Arial"/>
          <w:sz w:val="20"/>
          <w:lang w:val="pl-PL"/>
        </w:rPr>
        <w:t>Pani/Pana dane osobowe w zakresie numeru REGON i PKD zostały pozyskane z publicznie dostępnych rejestrów.</w:t>
      </w:r>
    </w:p>
    <w:p w:rsidR="00A64341" w:rsidRPr="009A6353" w:rsidRDefault="00A64341" w:rsidP="00A64341">
      <w:pPr>
        <w:numPr>
          <w:ilvl w:val="0"/>
          <w:numId w:val="17"/>
        </w:numPr>
        <w:spacing w:after="60"/>
        <w:contextualSpacing/>
        <w:jc w:val="both"/>
        <w:rPr>
          <w:rFonts w:ascii="Arial" w:hAnsi="Arial" w:cs="Arial"/>
          <w:sz w:val="20"/>
          <w:lang w:val="pl-PL"/>
        </w:rPr>
      </w:pPr>
      <w:r w:rsidRPr="009A6353">
        <w:rPr>
          <w:rFonts w:ascii="Arial" w:hAnsi="Arial" w:cs="Arial"/>
          <w:sz w:val="20"/>
          <w:lang w:val="pl-PL"/>
        </w:rPr>
        <w:t>Pani/Pana dane osobowe będą przekazywane dostawcom systemów informatycznych i usług IT oraz podmiotom świadczącym na rzecz PGNiG OD usługi niezbędne do przeprowadzenia postępowania zakupowego, w tym usługi archiwizacyjne, księgowe i prawne. W stosownych przypadkach dane osobowe będą także przekazywane podmiotom uzyskującym dostęp do danych w oparciu o przepisy z zakresu jawności informacji publicznej oraz postępowań prowadzonych w oparciu o prawo zamówień publicznych, w zakresie przewidzianym przez te przepisy.</w:t>
      </w:r>
    </w:p>
    <w:p w:rsidR="00A64341" w:rsidRPr="009A6353" w:rsidRDefault="00A64341" w:rsidP="00A64341">
      <w:pPr>
        <w:numPr>
          <w:ilvl w:val="0"/>
          <w:numId w:val="17"/>
        </w:numPr>
        <w:spacing w:after="60"/>
        <w:contextualSpacing/>
        <w:jc w:val="both"/>
        <w:rPr>
          <w:rFonts w:ascii="Arial" w:hAnsi="Arial" w:cs="Arial"/>
          <w:sz w:val="20"/>
          <w:lang w:val="pl-PL"/>
        </w:rPr>
      </w:pPr>
      <w:r w:rsidRPr="009A6353">
        <w:rPr>
          <w:rFonts w:ascii="Arial" w:hAnsi="Arial" w:cs="Arial"/>
          <w:sz w:val="20"/>
          <w:lang w:val="pl-PL"/>
        </w:rPr>
        <w:t xml:space="preserve">Pani/Pana dane osobowe będą przetwarzane przez okres niezbędny do przeprowadzenia postępowania zakupowego oraz przez okres wykonywania umowy, w razie wyboru złożonej przez Pana/Panią oferty. Okres przetwarzania może zostać każdorazowo przedłużony o okres przedawnienia roszczeń, jeżeli przetwarzanie danych osobowych będzie niezbędne dla dochodzenia ewentualnych roszczeń lub obrony przed takimi roszczeniami przez PGNiG OD. </w:t>
      </w:r>
      <w:r w:rsidRPr="009A6353">
        <w:rPr>
          <w:rFonts w:ascii="Arial" w:hAnsi="Arial" w:cs="Arial"/>
          <w:iCs/>
          <w:sz w:val="20"/>
          <w:lang w:val="pl-PL"/>
        </w:rPr>
        <w:t>Po tym okresie dane będą przetwarzane jedynie w zakresie i przez czas wymagany przepisami prawa, w tym przepisami o rachunkowości.</w:t>
      </w:r>
    </w:p>
    <w:p w:rsidR="00A64341" w:rsidRPr="009A6353" w:rsidRDefault="00A64341" w:rsidP="00A64341">
      <w:pPr>
        <w:numPr>
          <w:ilvl w:val="0"/>
          <w:numId w:val="17"/>
        </w:numPr>
        <w:spacing w:after="60"/>
        <w:contextualSpacing/>
        <w:jc w:val="both"/>
        <w:rPr>
          <w:rFonts w:ascii="Arial" w:hAnsi="Arial" w:cs="Arial"/>
          <w:sz w:val="20"/>
          <w:lang w:val="pl-PL"/>
        </w:rPr>
      </w:pPr>
      <w:r w:rsidRPr="009A6353">
        <w:rPr>
          <w:rFonts w:ascii="Arial" w:hAnsi="Arial" w:cs="Arial"/>
          <w:sz w:val="20"/>
          <w:lang w:val="pl-PL"/>
        </w:rPr>
        <w:t xml:space="preserve">Przysługuje Pani/Panu prawo dostępu do treści danych oraz żądania ich sprostowania, usunięcia, ograniczenia przetwarzania oraz prawo do przenoszenia danych. </w:t>
      </w:r>
    </w:p>
    <w:p w:rsidR="00A64341" w:rsidRPr="009A6353" w:rsidRDefault="00A64341" w:rsidP="00A64341">
      <w:pPr>
        <w:numPr>
          <w:ilvl w:val="0"/>
          <w:numId w:val="17"/>
        </w:numPr>
        <w:spacing w:after="60"/>
        <w:contextualSpacing/>
        <w:jc w:val="both"/>
        <w:rPr>
          <w:rFonts w:ascii="Arial" w:hAnsi="Arial" w:cs="Arial"/>
          <w:sz w:val="20"/>
          <w:lang w:val="pl-PL"/>
        </w:rPr>
      </w:pPr>
      <w:r w:rsidRPr="009A6353">
        <w:rPr>
          <w:rFonts w:ascii="Arial" w:hAnsi="Arial" w:cs="Arial"/>
          <w:sz w:val="20"/>
          <w:lang w:val="pl-PL"/>
        </w:rPr>
        <w:t>Względem przetwarzania danych osobowych dla celów określonych w pkt 3c przysługuje Pani/Panu prawo wniesienia sprzeciwu z przyczyn związanych z Pani/Pana szczególną sytuacją. Dla celów dowodowych, PGNiG OD prosi o wnoszenie sprzeciwu drogą pisemną lub elektroniczną.</w:t>
      </w:r>
    </w:p>
    <w:p w:rsidR="00A64341" w:rsidRPr="009A6353" w:rsidRDefault="00A64341" w:rsidP="00A64341">
      <w:pPr>
        <w:numPr>
          <w:ilvl w:val="0"/>
          <w:numId w:val="17"/>
        </w:numPr>
        <w:spacing w:after="60"/>
        <w:contextualSpacing/>
        <w:jc w:val="both"/>
        <w:rPr>
          <w:rFonts w:ascii="Arial" w:hAnsi="Arial" w:cs="Arial"/>
          <w:sz w:val="20"/>
          <w:lang w:val="pl-PL"/>
        </w:rPr>
      </w:pPr>
      <w:r w:rsidRPr="009A6353">
        <w:rPr>
          <w:rFonts w:ascii="Arial" w:hAnsi="Arial" w:cs="Arial"/>
          <w:sz w:val="20"/>
          <w:lang w:val="pl-PL"/>
        </w:rPr>
        <w:t>Przysługuje Pani/Panu także prawo wniesienia skargi do Prezesa Urzędu Ochrony Danych Osobowych, gdy uzna Pani/Pan, że przetwarzanie Pani/Pana danych osobowych narusza przepisy Rozporządzenia 2016/679.</w:t>
      </w:r>
    </w:p>
    <w:p w:rsidR="00A64341" w:rsidRPr="009A6353" w:rsidRDefault="00A64341" w:rsidP="00A64341">
      <w:pPr>
        <w:numPr>
          <w:ilvl w:val="0"/>
          <w:numId w:val="17"/>
        </w:numPr>
        <w:spacing w:after="60"/>
        <w:contextualSpacing/>
        <w:jc w:val="both"/>
        <w:rPr>
          <w:rFonts w:ascii="Arial" w:hAnsi="Arial" w:cs="Arial"/>
          <w:sz w:val="20"/>
          <w:lang w:val="pl-PL"/>
        </w:rPr>
      </w:pPr>
      <w:r w:rsidRPr="009A6353">
        <w:rPr>
          <w:rFonts w:ascii="Arial" w:hAnsi="Arial" w:cs="Arial"/>
          <w:sz w:val="20"/>
          <w:lang w:val="pl-PL"/>
        </w:rPr>
        <w:t xml:space="preserve">Podanie danych jest wymagane przez PGNiG OD w celu wzięcia udziału w postępowaniu zakupowym. Brak podania danych będzie skutkował niemożliwością wzięcia udziału w prowadzonym postępowaniu zakupowym.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"/>
        <w:gridCol w:w="4268"/>
        <w:gridCol w:w="3176"/>
        <w:gridCol w:w="1577"/>
      </w:tblGrid>
      <w:tr w:rsidR="00A64341" w:rsidRPr="009A6353" w:rsidTr="007D6927">
        <w:trPr>
          <w:cantSplit/>
          <w:trHeight w:val="703"/>
          <w:jc w:val="center"/>
        </w:trPr>
        <w:tc>
          <w:tcPr>
            <w:tcW w:w="316" w:type="pct"/>
            <w:vAlign w:val="center"/>
          </w:tcPr>
          <w:p w:rsidR="00A64341" w:rsidRPr="009A6353" w:rsidRDefault="00A64341" w:rsidP="007D692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9A6353">
              <w:rPr>
                <w:rFonts w:ascii="Arial" w:hAnsi="Arial" w:cs="Arial"/>
                <w:bCs/>
                <w:sz w:val="18"/>
                <w:szCs w:val="18"/>
                <w:lang w:val="pl-PL"/>
              </w:rPr>
              <w:t>Lp.</w:t>
            </w:r>
          </w:p>
        </w:tc>
        <w:tc>
          <w:tcPr>
            <w:tcW w:w="2216" w:type="pct"/>
            <w:vAlign w:val="center"/>
          </w:tcPr>
          <w:p w:rsidR="00A64341" w:rsidRPr="009A6353" w:rsidRDefault="00A64341" w:rsidP="007D692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9A6353">
              <w:rPr>
                <w:rFonts w:ascii="Arial" w:hAnsi="Arial" w:cs="Arial"/>
                <w:bCs/>
                <w:sz w:val="18"/>
                <w:szCs w:val="18"/>
                <w:lang w:val="pl-PL"/>
              </w:rPr>
              <w:t>Nazwisko i imię osoby (osób) uprawnionej(ych) do występowania w obrocie prawnym lub posiadającej (ych) pełnomocnictwo</w:t>
            </w:r>
          </w:p>
        </w:tc>
        <w:tc>
          <w:tcPr>
            <w:tcW w:w="1649" w:type="pct"/>
            <w:vAlign w:val="center"/>
          </w:tcPr>
          <w:p w:rsidR="00A64341" w:rsidRPr="009A6353" w:rsidRDefault="00A64341" w:rsidP="007D692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9A6353">
              <w:rPr>
                <w:rFonts w:ascii="Arial" w:hAnsi="Arial" w:cs="Arial"/>
                <w:bCs/>
                <w:sz w:val="18"/>
                <w:szCs w:val="18"/>
                <w:lang w:val="pl-PL"/>
              </w:rPr>
              <w:t>Podpis(y) osoby(osób) uprawnionej</w:t>
            </w:r>
            <w:r w:rsidRPr="009A6353" w:rsidDel="000F6600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Pr="009A6353">
              <w:rPr>
                <w:rFonts w:ascii="Arial" w:hAnsi="Arial" w:cs="Arial"/>
                <w:bCs/>
                <w:sz w:val="18"/>
                <w:szCs w:val="18"/>
                <w:lang w:val="pl-PL"/>
              </w:rPr>
              <w:t>(ych)</w:t>
            </w:r>
          </w:p>
        </w:tc>
        <w:tc>
          <w:tcPr>
            <w:tcW w:w="819" w:type="pct"/>
            <w:vAlign w:val="center"/>
          </w:tcPr>
          <w:p w:rsidR="00A64341" w:rsidRPr="009A6353" w:rsidRDefault="00A64341" w:rsidP="007D692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9A6353">
              <w:rPr>
                <w:rFonts w:ascii="Arial" w:hAnsi="Arial" w:cs="Arial"/>
                <w:bCs/>
                <w:sz w:val="18"/>
                <w:szCs w:val="18"/>
                <w:lang w:val="pl-PL"/>
              </w:rPr>
              <w:t>Miejscowość i data</w:t>
            </w:r>
          </w:p>
        </w:tc>
      </w:tr>
      <w:tr w:rsidR="00A64341" w:rsidRPr="009A6353" w:rsidTr="007D6927">
        <w:trPr>
          <w:cantSplit/>
          <w:trHeight w:val="674"/>
          <w:jc w:val="center"/>
        </w:trPr>
        <w:tc>
          <w:tcPr>
            <w:tcW w:w="316" w:type="pct"/>
          </w:tcPr>
          <w:p w:rsidR="00A64341" w:rsidRPr="009A6353" w:rsidRDefault="00A64341" w:rsidP="007D692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2216" w:type="pct"/>
          </w:tcPr>
          <w:p w:rsidR="00A64341" w:rsidRPr="009A6353" w:rsidRDefault="00A64341" w:rsidP="007D692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:rsidR="00A64341" w:rsidRPr="00C01B5E" w:rsidRDefault="00A64341" w:rsidP="007D692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1649" w:type="pct"/>
          </w:tcPr>
          <w:p w:rsidR="00A64341" w:rsidRPr="006C6843" w:rsidRDefault="00A64341" w:rsidP="007D692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819" w:type="pct"/>
          </w:tcPr>
          <w:p w:rsidR="00A64341" w:rsidRPr="006C6843" w:rsidRDefault="00A64341" w:rsidP="007D692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</w:tbl>
    <w:p w:rsidR="00A64341" w:rsidRPr="009A6353" w:rsidRDefault="00A64341" w:rsidP="00A64341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A64341" w:rsidRPr="009A6353" w:rsidRDefault="00A64341" w:rsidP="00A64341">
      <w:pPr>
        <w:jc w:val="right"/>
        <w:rPr>
          <w:rFonts w:ascii="Arial" w:hAnsi="Arial" w:cs="Arial"/>
          <w:sz w:val="20"/>
          <w:szCs w:val="20"/>
          <w:lang w:val="pl-PL"/>
        </w:rPr>
      </w:pPr>
      <w:r w:rsidRPr="009A6353">
        <w:rPr>
          <w:rFonts w:ascii="Arial" w:hAnsi="Arial" w:cs="Arial"/>
          <w:sz w:val="20"/>
          <w:szCs w:val="20"/>
          <w:lang w:val="pl-PL"/>
        </w:rPr>
        <w:br w:type="column"/>
        <w:t>[</w:t>
      </w:r>
      <w:r>
        <w:rPr>
          <w:rFonts w:ascii="Arial" w:hAnsi="Arial" w:cs="Arial"/>
          <w:b/>
          <w:sz w:val="20"/>
          <w:szCs w:val="20"/>
          <w:lang w:val="pl-PL"/>
        </w:rPr>
        <w:t xml:space="preserve">Załącznik nr 9 </w:t>
      </w:r>
      <w:r w:rsidRPr="009A6353">
        <w:rPr>
          <w:rFonts w:ascii="Arial" w:hAnsi="Arial" w:cs="Arial"/>
          <w:sz w:val="20"/>
          <w:szCs w:val="20"/>
          <w:lang w:val="pl-PL"/>
        </w:rPr>
        <w:t>do Regulaminu Postępowania]</w:t>
      </w:r>
    </w:p>
    <w:p w:rsidR="00A64341" w:rsidRPr="009A6353" w:rsidRDefault="00A64341" w:rsidP="00A64341">
      <w:pPr>
        <w:spacing w:after="60"/>
        <w:jc w:val="center"/>
        <w:rPr>
          <w:rFonts w:ascii="Arial" w:hAnsi="Arial" w:cs="Arial"/>
          <w:b/>
          <w:color w:val="FF0000"/>
          <w:sz w:val="20"/>
          <w:szCs w:val="20"/>
          <w:lang w:val="pl-PL"/>
        </w:rPr>
      </w:pPr>
    </w:p>
    <w:p w:rsidR="00A64341" w:rsidRPr="00B742E0" w:rsidRDefault="00A64341" w:rsidP="00A64341">
      <w:pPr>
        <w:spacing w:before="120" w:after="120"/>
        <w:jc w:val="both"/>
        <w:rPr>
          <w:rFonts w:ascii="Arial" w:eastAsia="Calibri" w:hAnsi="Arial" w:cs="Arial"/>
          <w:i/>
          <w:sz w:val="20"/>
          <w:szCs w:val="20"/>
          <w:lang w:val="pl-PL"/>
        </w:rPr>
      </w:pPr>
      <w:r w:rsidRPr="0075574A">
        <w:rPr>
          <w:rFonts w:ascii="Arial" w:hAnsi="Arial" w:cs="Arial"/>
          <w:b/>
          <w:sz w:val="20"/>
          <w:szCs w:val="20"/>
          <w:lang w:val="pl-PL"/>
        </w:rPr>
        <w:t>KLAUZULA INFORMACYJNA – PRACOWNICY WYKONAWCY</w:t>
      </w:r>
      <w:r w:rsidRPr="00EC0D31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B742E0">
        <w:rPr>
          <w:rFonts w:ascii="Arial" w:hAnsi="Arial" w:cs="Arial"/>
          <w:b/>
          <w:sz w:val="20"/>
          <w:szCs w:val="20"/>
          <w:lang w:val="pl-PL"/>
        </w:rPr>
        <w:t>dla części I i /lub części II.</w:t>
      </w:r>
    </w:p>
    <w:p w:rsidR="00A64341" w:rsidRPr="00C01B5E" w:rsidRDefault="00A64341" w:rsidP="00A64341">
      <w:pPr>
        <w:numPr>
          <w:ilvl w:val="0"/>
          <w:numId w:val="18"/>
        </w:numPr>
        <w:spacing w:after="60"/>
        <w:contextualSpacing/>
        <w:jc w:val="both"/>
        <w:rPr>
          <w:rFonts w:ascii="Arial" w:hAnsi="Arial" w:cs="Arial"/>
          <w:sz w:val="20"/>
          <w:lang w:val="pl-PL"/>
        </w:rPr>
      </w:pPr>
      <w:r w:rsidRPr="009A6353">
        <w:rPr>
          <w:rFonts w:ascii="Arial" w:hAnsi="Arial" w:cs="Arial"/>
          <w:sz w:val="20"/>
          <w:lang w:val="pl-PL"/>
        </w:rPr>
        <w:t>Administratorem Pani/Pana danych osobowych jest PGNiG Obrót Detaliczny spółka z ograniczoną odpowiedzialnością (</w:t>
      </w:r>
      <w:r w:rsidRPr="009A6353">
        <w:rPr>
          <w:rFonts w:ascii="Arial" w:hAnsi="Arial" w:cs="Arial"/>
          <w:b/>
          <w:sz w:val="20"/>
          <w:lang w:val="pl-PL"/>
        </w:rPr>
        <w:t>PGNiG OD</w:t>
      </w:r>
      <w:r w:rsidRPr="00C01B5E">
        <w:rPr>
          <w:rFonts w:ascii="Arial" w:hAnsi="Arial" w:cs="Arial"/>
          <w:sz w:val="20"/>
          <w:lang w:val="pl-PL"/>
        </w:rPr>
        <w:t>) z siedzibą w Warszawie, ul. Jana Kazimierza 3, 01 – 248.</w:t>
      </w:r>
    </w:p>
    <w:p w:rsidR="00A64341" w:rsidRPr="009A6353" w:rsidRDefault="00A64341" w:rsidP="00A64341">
      <w:pPr>
        <w:numPr>
          <w:ilvl w:val="0"/>
          <w:numId w:val="18"/>
        </w:numPr>
        <w:spacing w:after="60"/>
        <w:contextualSpacing/>
        <w:jc w:val="both"/>
        <w:rPr>
          <w:rFonts w:ascii="Arial" w:hAnsi="Arial" w:cs="Arial"/>
          <w:sz w:val="20"/>
          <w:lang w:val="pl-PL"/>
        </w:rPr>
      </w:pPr>
      <w:r w:rsidRPr="006C6843">
        <w:rPr>
          <w:rFonts w:ascii="Arial" w:hAnsi="Arial" w:cs="Arial"/>
          <w:sz w:val="20"/>
          <w:lang w:val="pl-PL"/>
        </w:rPr>
        <w:t xml:space="preserve">PGNiG OD wyznaczyła inspektora ochrony danych, z którym można skontaktować się poprzez e-mail </w:t>
      </w:r>
      <w:sdt>
        <w:sdtPr>
          <w:rPr>
            <w:rFonts w:ascii="Arial" w:hAnsi="Arial" w:cs="Arial"/>
            <w:lang w:val="pl-PL"/>
          </w:rPr>
          <w:id w:val="-858592375"/>
        </w:sdtPr>
        <w:sdtContent>
          <w:sdt>
            <w:sdtPr>
              <w:rPr>
                <w:rFonts w:ascii="Arial" w:hAnsi="Arial" w:cs="Arial"/>
                <w:lang w:val="pl-PL"/>
              </w:rPr>
              <w:id w:val="1424230113"/>
            </w:sdtPr>
            <w:sdtContent>
              <w:r w:rsidRPr="009A6353">
                <w:rPr>
                  <w:rFonts w:ascii="Arial" w:hAnsi="Arial" w:cs="Arial"/>
                  <w:sz w:val="20"/>
                  <w:lang w:val="pl-PL"/>
                </w:rPr>
                <w:t>daneosobowe.od@pgnig.pl</w:t>
              </w:r>
            </w:sdtContent>
          </w:sdt>
        </w:sdtContent>
      </w:sdt>
      <w:r w:rsidRPr="009A6353">
        <w:rPr>
          <w:rFonts w:ascii="Arial" w:hAnsi="Arial" w:cs="Arial"/>
          <w:sz w:val="20"/>
          <w:lang w:val="pl-PL"/>
        </w:rPr>
        <w:t xml:space="preserve"> w każdej sprawie dotyczącej przetwarzania Pani/Pana danych osobowych. </w:t>
      </w:r>
    </w:p>
    <w:p w:rsidR="00A64341" w:rsidRPr="006C6843" w:rsidRDefault="00A64341" w:rsidP="00A64341">
      <w:pPr>
        <w:numPr>
          <w:ilvl w:val="0"/>
          <w:numId w:val="18"/>
        </w:numPr>
        <w:spacing w:after="60"/>
        <w:contextualSpacing/>
        <w:jc w:val="both"/>
        <w:rPr>
          <w:rFonts w:ascii="Arial" w:hAnsi="Arial" w:cs="Arial"/>
          <w:sz w:val="20"/>
          <w:lang w:val="pl-PL"/>
        </w:rPr>
      </w:pPr>
      <w:r w:rsidRPr="00C01B5E">
        <w:rPr>
          <w:rFonts w:ascii="Arial" w:hAnsi="Arial" w:cs="Arial"/>
          <w:sz w:val="20"/>
          <w:lang w:val="pl-PL"/>
        </w:rPr>
        <w:t>Pani/Pana dane osobowe zostały udostępnione PGNiG OD przez Pani/Pana pracodawcę (podmiot zatrudniający), w związku z ubieganiem si</w:t>
      </w:r>
      <w:r w:rsidRPr="006C6843">
        <w:rPr>
          <w:rFonts w:ascii="Arial" w:hAnsi="Arial" w:cs="Arial"/>
          <w:sz w:val="20"/>
          <w:lang w:val="pl-PL"/>
        </w:rPr>
        <w:t>ę o udzielenie zamówienia lub wykonaniem umowy handlowej łączącej Pani/Pana pracodawcę (podmiot zatrudniający) z PGNiG OD.</w:t>
      </w:r>
    </w:p>
    <w:p w:rsidR="00A64341" w:rsidRPr="006C6843" w:rsidRDefault="00A64341" w:rsidP="00A64341">
      <w:pPr>
        <w:numPr>
          <w:ilvl w:val="0"/>
          <w:numId w:val="18"/>
        </w:numPr>
        <w:spacing w:after="60"/>
        <w:contextualSpacing/>
        <w:jc w:val="both"/>
        <w:rPr>
          <w:rFonts w:ascii="Arial" w:hAnsi="Arial" w:cs="Arial"/>
          <w:sz w:val="20"/>
          <w:lang w:val="pl-PL"/>
        </w:rPr>
      </w:pPr>
      <w:r w:rsidRPr="006C6843">
        <w:rPr>
          <w:rFonts w:ascii="Arial" w:hAnsi="Arial" w:cs="Arial"/>
          <w:sz w:val="20"/>
          <w:lang w:val="pl-PL"/>
        </w:rPr>
        <w:t>Pani/Pana dane osobowe przetwarzane przez PGNiG OD obejmują służbowe dane kontaktowe,</w:t>
      </w:r>
      <w:r>
        <w:rPr>
          <w:rFonts w:ascii="Arial" w:hAnsi="Arial" w:cs="Arial"/>
          <w:sz w:val="20"/>
          <w:lang w:val="pl-PL"/>
        </w:rPr>
        <w:t xml:space="preserve"> </w:t>
      </w:r>
      <w:r w:rsidRPr="006C6843">
        <w:rPr>
          <w:rFonts w:ascii="Arial" w:hAnsi="Arial" w:cs="Arial"/>
          <w:sz w:val="20"/>
          <w:lang w:val="pl-PL"/>
        </w:rPr>
        <w:t>pesel, adres e-mail, nr telefonu.</w:t>
      </w:r>
    </w:p>
    <w:p w:rsidR="00A64341" w:rsidRPr="00B742E0" w:rsidRDefault="00A64341" w:rsidP="00A64341">
      <w:pPr>
        <w:numPr>
          <w:ilvl w:val="0"/>
          <w:numId w:val="18"/>
        </w:numPr>
        <w:spacing w:after="60"/>
        <w:contextualSpacing/>
        <w:jc w:val="both"/>
        <w:rPr>
          <w:rFonts w:ascii="Arial" w:hAnsi="Arial" w:cs="Arial"/>
          <w:sz w:val="20"/>
          <w:lang w:val="pl-PL"/>
        </w:rPr>
      </w:pPr>
      <w:r w:rsidRPr="006C6843">
        <w:rPr>
          <w:rFonts w:ascii="Arial" w:hAnsi="Arial" w:cs="Arial"/>
          <w:sz w:val="20"/>
          <w:lang w:val="pl-PL"/>
        </w:rPr>
        <w:t>Pani/Pana dane osobowe będą przetwarzane w celu prowadzenia postępowania zakupowego oraz wykonania umowy handlowej, o której mowa w pkt 3 – podstawą prawną przetwarzania jest prawnie uzasadniony interes PGNiG OD oraz Pani/Pana pracodawcy (podmiotu zatrudniającego), zgodnie z art. 6 ust. 1 lit. f ogólnego rozporządzenia o ochronie danych nr 2016/679 (</w:t>
      </w:r>
      <w:r w:rsidRPr="006C6843">
        <w:rPr>
          <w:rFonts w:ascii="Arial" w:hAnsi="Arial" w:cs="Arial"/>
          <w:b/>
          <w:sz w:val="20"/>
          <w:lang w:val="pl-PL"/>
        </w:rPr>
        <w:t>Rozporządzenie 2016/679</w:t>
      </w:r>
      <w:r w:rsidRPr="00B742E0">
        <w:rPr>
          <w:rFonts w:ascii="Arial" w:hAnsi="Arial" w:cs="Arial"/>
          <w:sz w:val="20"/>
          <w:lang w:val="pl-PL"/>
        </w:rPr>
        <w:t>). Prawnie uzasadniony interes polega na umożliwieniu PGNiG OD sprawnego bieżącego wykonywania umowy.</w:t>
      </w:r>
    </w:p>
    <w:p w:rsidR="00A64341" w:rsidRPr="00B742E0" w:rsidRDefault="00A64341" w:rsidP="00A64341">
      <w:pPr>
        <w:numPr>
          <w:ilvl w:val="0"/>
          <w:numId w:val="18"/>
        </w:numPr>
        <w:spacing w:after="60"/>
        <w:contextualSpacing/>
        <w:jc w:val="both"/>
        <w:rPr>
          <w:rFonts w:ascii="Arial" w:hAnsi="Arial" w:cs="Arial"/>
          <w:sz w:val="20"/>
          <w:lang w:val="pl-PL"/>
        </w:rPr>
      </w:pPr>
      <w:r w:rsidRPr="00B742E0">
        <w:rPr>
          <w:rFonts w:ascii="Arial" w:hAnsi="Arial" w:cs="Arial"/>
          <w:sz w:val="20"/>
          <w:lang w:val="pl-PL"/>
        </w:rPr>
        <w:t>Pani/Pana dane osobowe będą przekazywane dostawcom systemów informatycznych i usług IT, podmiotom świadczącym na rzecz PGNiG OD usługi niezbędne do przeprowadzenia postępowania zakupowego oraz wykonania umowy zawartej z Pani/Pana pracodawcą (podmiotem zatrudniającym).</w:t>
      </w:r>
    </w:p>
    <w:p w:rsidR="00A64341" w:rsidRPr="009A6353" w:rsidRDefault="00A64341" w:rsidP="00A64341">
      <w:pPr>
        <w:numPr>
          <w:ilvl w:val="0"/>
          <w:numId w:val="18"/>
        </w:numPr>
        <w:spacing w:after="60"/>
        <w:contextualSpacing/>
        <w:jc w:val="both"/>
        <w:rPr>
          <w:rFonts w:ascii="Arial" w:hAnsi="Arial" w:cs="Arial"/>
          <w:sz w:val="20"/>
          <w:lang w:val="pl-PL"/>
        </w:rPr>
      </w:pPr>
      <w:r w:rsidRPr="00B742E0">
        <w:rPr>
          <w:rFonts w:ascii="Arial" w:hAnsi="Arial" w:cs="Arial"/>
          <w:sz w:val="20"/>
          <w:lang w:val="pl-PL"/>
        </w:rPr>
        <w:t>Pani/Pana dane osobowe będą przetwarzane przez okres niezbędny do przeprowadzenia postępowania zakupowego oraz wykonania umowy handlowej, o której mowa w pkt 3, w razie wyboru oferty złożonej przez Panią/Pana pracodawcę (podmiot zatrudniający). Po tym okresie Pani/Pana dane osobowe będą pr</w:t>
      </w:r>
      <w:r w:rsidRPr="009A6353">
        <w:rPr>
          <w:rFonts w:ascii="Arial" w:hAnsi="Arial" w:cs="Arial"/>
          <w:sz w:val="20"/>
          <w:lang w:val="pl-PL"/>
        </w:rPr>
        <w:t>zetwarzane jedynie w zakresie i przez okres wynikający z przepisów prawa, w szczególności przepisów o rachunkowości.</w:t>
      </w:r>
    </w:p>
    <w:p w:rsidR="00A64341" w:rsidRPr="009A6353" w:rsidRDefault="00A64341" w:rsidP="00A64341">
      <w:pPr>
        <w:numPr>
          <w:ilvl w:val="0"/>
          <w:numId w:val="18"/>
        </w:numPr>
        <w:spacing w:after="60"/>
        <w:contextualSpacing/>
        <w:jc w:val="both"/>
        <w:rPr>
          <w:rFonts w:ascii="Arial" w:hAnsi="Arial" w:cs="Arial"/>
          <w:sz w:val="20"/>
          <w:lang w:val="pl-PL"/>
        </w:rPr>
      </w:pPr>
      <w:r w:rsidRPr="009A6353">
        <w:rPr>
          <w:rFonts w:ascii="Arial" w:hAnsi="Arial" w:cs="Arial"/>
          <w:sz w:val="20"/>
          <w:lang w:val="pl-PL"/>
        </w:rPr>
        <w:t>Przysługuje Pani/Panu prawo dostępu do treści danych, żądania ich sprostowania, usunięcia oraz ograniczenia przetwarzania.</w:t>
      </w:r>
    </w:p>
    <w:p w:rsidR="00A64341" w:rsidRPr="009A6353" w:rsidRDefault="00A64341" w:rsidP="00A64341">
      <w:pPr>
        <w:numPr>
          <w:ilvl w:val="0"/>
          <w:numId w:val="18"/>
        </w:numPr>
        <w:spacing w:after="60"/>
        <w:contextualSpacing/>
        <w:jc w:val="both"/>
        <w:rPr>
          <w:rFonts w:ascii="Arial" w:hAnsi="Arial" w:cs="Arial"/>
          <w:sz w:val="20"/>
          <w:lang w:val="pl-PL"/>
        </w:rPr>
      </w:pPr>
      <w:r w:rsidRPr="009A6353">
        <w:rPr>
          <w:rFonts w:ascii="Arial" w:hAnsi="Arial" w:cs="Arial"/>
          <w:sz w:val="20"/>
          <w:lang w:val="pl-PL"/>
        </w:rPr>
        <w:t>Przysługuje Pani/Panu prawo wniesienia sprzeciwu względem przetwarzania danych osobowych w celu określonym w pkt 5 powyżej, z przyczyn związanych z Pani/Pana szczególną sytuacją. Dla celów dowodowych, PGNiG OD prosi o wnoszenie sprzeciwu drogą pisemną lub elektroniczną.</w:t>
      </w:r>
    </w:p>
    <w:p w:rsidR="00A64341" w:rsidRPr="009A6353" w:rsidRDefault="00A64341" w:rsidP="00A64341">
      <w:pPr>
        <w:numPr>
          <w:ilvl w:val="0"/>
          <w:numId w:val="18"/>
        </w:numPr>
        <w:spacing w:after="60"/>
        <w:contextualSpacing/>
        <w:jc w:val="both"/>
        <w:rPr>
          <w:rFonts w:ascii="Arial" w:hAnsi="Arial" w:cs="Arial"/>
          <w:sz w:val="20"/>
          <w:lang w:val="pl-PL"/>
        </w:rPr>
      </w:pPr>
      <w:r w:rsidRPr="009A6353">
        <w:rPr>
          <w:rFonts w:ascii="Arial" w:hAnsi="Arial" w:cs="Arial"/>
          <w:sz w:val="20"/>
          <w:lang w:val="pl-PL"/>
        </w:rPr>
        <w:t>Przysługuje Pani/Panu także prawo wniesienia skargi do Prezesa Urzędu Ochrony Danych Osobowych, gdy uzna Pani/Pan, że przetwarzanie Pani/Pana danych osobowych narusza przepisy Rozporządzenia 2016/679.</w:t>
      </w:r>
    </w:p>
    <w:p w:rsidR="00A64341" w:rsidRPr="009A6353" w:rsidRDefault="00A64341" w:rsidP="00A64341">
      <w:pPr>
        <w:spacing w:after="60"/>
        <w:jc w:val="both"/>
        <w:rPr>
          <w:rFonts w:ascii="Arial" w:hAnsi="Arial" w:cs="Arial"/>
          <w:sz w:val="20"/>
          <w:szCs w:val="20"/>
          <w:lang w:val="pl-PL"/>
        </w:rPr>
      </w:pPr>
    </w:p>
    <w:p w:rsidR="00A64341" w:rsidRPr="009A6353" w:rsidRDefault="00A64341" w:rsidP="00A64341">
      <w:pPr>
        <w:jc w:val="both"/>
        <w:rPr>
          <w:rFonts w:ascii="Arial" w:hAnsi="Arial" w:cs="Arial"/>
          <w:lang w:val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"/>
        <w:gridCol w:w="4268"/>
        <w:gridCol w:w="3176"/>
        <w:gridCol w:w="1577"/>
      </w:tblGrid>
      <w:tr w:rsidR="00A64341" w:rsidRPr="009A6353" w:rsidTr="007D6927">
        <w:trPr>
          <w:cantSplit/>
          <w:trHeight w:val="703"/>
          <w:jc w:val="center"/>
        </w:trPr>
        <w:tc>
          <w:tcPr>
            <w:tcW w:w="316" w:type="pct"/>
            <w:vAlign w:val="center"/>
          </w:tcPr>
          <w:p w:rsidR="00A64341" w:rsidRPr="009A6353" w:rsidRDefault="00A64341" w:rsidP="007D692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9A6353">
              <w:rPr>
                <w:rFonts w:ascii="Arial" w:hAnsi="Arial" w:cs="Arial"/>
                <w:bCs/>
                <w:sz w:val="18"/>
                <w:szCs w:val="18"/>
                <w:lang w:val="pl-PL"/>
              </w:rPr>
              <w:t>Lp.</w:t>
            </w:r>
          </w:p>
        </w:tc>
        <w:tc>
          <w:tcPr>
            <w:tcW w:w="2216" w:type="pct"/>
            <w:vAlign w:val="center"/>
          </w:tcPr>
          <w:p w:rsidR="00A64341" w:rsidRPr="009A6353" w:rsidRDefault="00A64341" w:rsidP="007D692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9A6353">
              <w:rPr>
                <w:rFonts w:ascii="Arial" w:hAnsi="Arial" w:cs="Arial"/>
                <w:bCs/>
                <w:sz w:val="18"/>
                <w:szCs w:val="18"/>
                <w:lang w:val="pl-PL"/>
              </w:rPr>
              <w:t>Nazwisko i imię osoby (osób) uprawnionej(ych) do występowania w obrocie prawnym lub posiadającej (ych) pełnomocnictwo</w:t>
            </w:r>
          </w:p>
        </w:tc>
        <w:tc>
          <w:tcPr>
            <w:tcW w:w="1649" w:type="pct"/>
            <w:vAlign w:val="center"/>
          </w:tcPr>
          <w:p w:rsidR="00A64341" w:rsidRPr="009A6353" w:rsidRDefault="00A64341" w:rsidP="007D692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9A6353">
              <w:rPr>
                <w:rFonts w:ascii="Arial" w:hAnsi="Arial" w:cs="Arial"/>
                <w:bCs/>
                <w:sz w:val="18"/>
                <w:szCs w:val="18"/>
                <w:lang w:val="pl-PL"/>
              </w:rPr>
              <w:t>Podpis(y) osoby(osób) uprawnionej</w:t>
            </w:r>
            <w:r w:rsidRPr="009A6353" w:rsidDel="000F6600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Pr="009A6353">
              <w:rPr>
                <w:rFonts w:ascii="Arial" w:hAnsi="Arial" w:cs="Arial"/>
                <w:bCs/>
                <w:sz w:val="18"/>
                <w:szCs w:val="18"/>
                <w:lang w:val="pl-PL"/>
              </w:rPr>
              <w:t>(ych)</w:t>
            </w:r>
          </w:p>
        </w:tc>
        <w:tc>
          <w:tcPr>
            <w:tcW w:w="820" w:type="pct"/>
            <w:vAlign w:val="center"/>
          </w:tcPr>
          <w:p w:rsidR="00A64341" w:rsidRPr="009A6353" w:rsidRDefault="00A64341" w:rsidP="007D692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9A6353">
              <w:rPr>
                <w:rFonts w:ascii="Arial" w:hAnsi="Arial" w:cs="Arial"/>
                <w:bCs/>
                <w:sz w:val="18"/>
                <w:szCs w:val="18"/>
                <w:lang w:val="pl-PL"/>
              </w:rPr>
              <w:t>Miejscowość i data</w:t>
            </w:r>
          </w:p>
        </w:tc>
      </w:tr>
      <w:tr w:rsidR="00A64341" w:rsidRPr="009A6353" w:rsidTr="007D6927">
        <w:trPr>
          <w:cantSplit/>
          <w:trHeight w:val="674"/>
          <w:jc w:val="center"/>
        </w:trPr>
        <w:tc>
          <w:tcPr>
            <w:tcW w:w="316" w:type="pct"/>
          </w:tcPr>
          <w:p w:rsidR="00A64341" w:rsidRPr="009A6353" w:rsidRDefault="00A64341" w:rsidP="007D692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2216" w:type="pct"/>
          </w:tcPr>
          <w:p w:rsidR="00A64341" w:rsidRPr="009A6353" w:rsidRDefault="00A64341" w:rsidP="007D692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:rsidR="00A64341" w:rsidRPr="00C01B5E" w:rsidRDefault="00A64341" w:rsidP="007D692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1649" w:type="pct"/>
          </w:tcPr>
          <w:p w:rsidR="00A64341" w:rsidRPr="006C6843" w:rsidRDefault="00A64341" w:rsidP="007D692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820" w:type="pct"/>
          </w:tcPr>
          <w:p w:rsidR="00A64341" w:rsidRPr="006C6843" w:rsidRDefault="00A64341" w:rsidP="007D692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</w:tbl>
    <w:p w:rsidR="00A64341" w:rsidRPr="009A6353" w:rsidRDefault="00A64341" w:rsidP="00A64341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  <w:lang w:val="pl-PL"/>
        </w:rPr>
      </w:pPr>
    </w:p>
    <w:p w:rsidR="00A64341" w:rsidRPr="009A6353" w:rsidRDefault="00A64341" w:rsidP="00A64341">
      <w:pPr>
        <w:spacing w:before="120" w:after="120"/>
        <w:jc w:val="center"/>
        <w:rPr>
          <w:rFonts w:ascii="Arial" w:hAnsi="Arial" w:cs="Arial"/>
          <w:b/>
          <w:lang w:val="pl-PL"/>
        </w:rPr>
      </w:pPr>
    </w:p>
    <w:p w:rsidR="00A64341" w:rsidRPr="00C01B5E" w:rsidRDefault="00A64341" w:rsidP="00A64341">
      <w:pPr>
        <w:spacing w:before="120" w:after="120"/>
        <w:jc w:val="center"/>
        <w:rPr>
          <w:rFonts w:ascii="Arial" w:hAnsi="Arial" w:cs="Arial"/>
          <w:b/>
          <w:lang w:val="pl-PL"/>
        </w:rPr>
      </w:pPr>
    </w:p>
    <w:p w:rsidR="00AF6491" w:rsidRDefault="00AF6491">
      <w:bookmarkStart w:id="0" w:name="_GoBack"/>
      <w:bookmarkEnd w:id="0"/>
    </w:p>
    <w:sectPr w:rsidR="00AF6491" w:rsidSect="000126AA">
      <w:pgSz w:w="11906" w:h="16838"/>
      <w:pgMar w:top="1417" w:right="849" w:bottom="1417" w:left="1418" w:header="708" w:footer="6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341" w:rsidRDefault="00A64341" w:rsidP="00A64341">
      <w:pPr>
        <w:spacing w:after="0" w:line="240" w:lineRule="auto"/>
      </w:pPr>
      <w:r>
        <w:separator/>
      </w:r>
    </w:p>
  </w:endnote>
  <w:endnote w:type="continuationSeparator" w:id="0">
    <w:p w:rsidR="00A64341" w:rsidRDefault="00A64341" w:rsidP="00A6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ill Alt OnePl MT">
    <w:altName w:val="Times New Roman"/>
    <w:charset w:val="00"/>
    <w:family w:val="auto"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ajorEastAsia" w:hAnsiTheme="minorHAnsi" w:cstheme="minorHAnsi"/>
        <w:color w:val="7F7F7F" w:themeColor="text1" w:themeTint="80"/>
        <w:sz w:val="16"/>
        <w:szCs w:val="16"/>
        <w:lang w:val="pl-PL"/>
      </w:rPr>
      <w:id w:val="627521342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color w:val="auto"/>
        <w:sz w:val="28"/>
        <w:szCs w:val="28"/>
        <w:lang w:val="en-US"/>
      </w:rPr>
    </w:sdtEndPr>
    <w:sdtContent>
      <w:p w:rsidR="00A64341" w:rsidRDefault="00A6434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485EC9">
          <w:rPr>
            <w:rFonts w:asciiTheme="minorHAnsi" w:eastAsiaTheme="majorEastAsia" w:hAnsiTheme="minorHAnsi" w:cstheme="minorHAnsi"/>
            <w:color w:val="7F7F7F" w:themeColor="text1" w:themeTint="80"/>
            <w:sz w:val="16"/>
            <w:szCs w:val="16"/>
            <w:lang w:val="pl-PL"/>
          </w:rPr>
          <w:t xml:space="preserve">str. </w:t>
        </w:r>
        <w:r w:rsidRPr="00485EC9">
          <w:rPr>
            <w:rFonts w:asciiTheme="minorHAnsi" w:eastAsiaTheme="minorEastAsia" w:hAnsiTheme="minorHAnsi" w:cstheme="minorHAnsi"/>
            <w:color w:val="7F7F7F" w:themeColor="text1" w:themeTint="80"/>
            <w:sz w:val="16"/>
            <w:szCs w:val="16"/>
          </w:rPr>
          <w:fldChar w:fldCharType="begin"/>
        </w:r>
        <w:r w:rsidRPr="00485EC9">
          <w:rPr>
            <w:rFonts w:asciiTheme="minorHAnsi" w:hAnsiTheme="minorHAnsi" w:cstheme="minorHAnsi"/>
            <w:color w:val="7F7F7F" w:themeColor="text1" w:themeTint="80"/>
            <w:sz w:val="16"/>
            <w:szCs w:val="16"/>
          </w:rPr>
          <w:instrText>PAGE    \* MERGEFORMAT</w:instrText>
        </w:r>
        <w:r w:rsidRPr="00485EC9">
          <w:rPr>
            <w:rFonts w:asciiTheme="minorHAnsi" w:eastAsiaTheme="minorEastAsia" w:hAnsiTheme="minorHAnsi" w:cstheme="minorHAnsi"/>
            <w:color w:val="7F7F7F" w:themeColor="text1" w:themeTint="80"/>
            <w:sz w:val="16"/>
            <w:szCs w:val="16"/>
          </w:rPr>
          <w:fldChar w:fldCharType="separate"/>
        </w:r>
        <w:r w:rsidRPr="00A64341">
          <w:rPr>
            <w:rFonts w:asciiTheme="minorHAnsi" w:eastAsiaTheme="majorEastAsia" w:hAnsiTheme="minorHAnsi" w:cstheme="minorHAnsi"/>
            <w:noProof/>
            <w:color w:val="7F7F7F" w:themeColor="text1" w:themeTint="80"/>
            <w:sz w:val="16"/>
            <w:szCs w:val="16"/>
            <w:lang w:val="pl-PL"/>
          </w:rPr>
          <w:t>16</w:t>
        </w:r>
        <w:r w:rsidRPr="00485EC9">
          <w:rPr>
            <w:rFonts w:asciiTheme="minorHAnsi" w:eastAsiaTheme="majorEastAsia" w:hAnsiTheme="minorHAnsi" w:cstheme="minorHAnsi"/>
            <w:color w:val="7F7F7F" w:themeColor="text1" w:themeTint="80"/>
            <w:sz w:val="16"/>
            <w:szCs w:val="16"/>
          </w:rPr>
          <w:fldChar w:fldCharType="end"/>
        </w:r>
      </w:p>
    </w:sdtContent>
  </w:sdt>
  <w:p w:rsidR="00A64341" w:rsidRDefault="00A643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8053952"/>
      <w:docPartObj>
        <w:docPartGallery w:val="Page Numbers (Bottom of Page)"/>
        <w:docPartUnique/>
      </w:docPartObj>
    </w:sdtPr>
    <w:sdtContent>
      <w:p w:rsidR="00A64341" w:rsidRDefault="00A643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64341">
          <w:rPr>
            <w:noProof/>
            <w:lang w:val="pl-PL"/>
          </w:rPr>
          <w:t>1</w:t>
        </w:r>
        <w:r>
          <w:fldChar w:fldCharType="end"/>
        </w:r>
      </w:p>
    </w:sdtContent>
  </w:sdt>
  <w:p w:rsidR="00A64341" w:rsidRDefault="00A64341">
    <w:pPr>
      <w:pStyle w:val="Stopka"/>
    </w:pPr>
  </w:p>
  <w:p w:rsidR="00A64341" w:rsidRDefault="00A64341"/>
  <w:p w:rsidR="00A64341" w:rsidRDefault="00A64341"/>
  <w:p w:rsidR="00A64341" w:rsidRDefault="00A643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341" w:rsidRDefault="00A64341" w:rsidP="00A64341">
      <w:pPr>
        <w:spacing w:after="0" w:line="240" w:lineRule="auto"/>
      </w:pPr>
      <w:r>
        <w:separator/>
      </w:r>
    </w:p>
  </w:footnote>
  <w:footnote w:type="continuationSeparator" w:id="0">
    <w:p w:rsidR="00A64341" w:rsidRDefault="00A64341" w:rsidP="00A64341">
      <w:pPr>
        <w:spacing w:after="0" w:line="240" w:lineRule="auto"/>
      </w:pPr>
      <w:r>
        <w:continuationSeparator/>
      </w:r>
    </w:p>
  </w:footnote>
  <w:footnote w:id="1">
    <w:p w:rsidR="00A64341" w:rsidRPr="008B4C5F" w:rsidRDefault="00A64341" w:rsidP="00A64341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8B4C5F">
        <w:rPr>
          <w:rFonts w:ascii="Arial" w:hAnsi="Arial" w:cs="Arial"/>
          <w:sz w:val="16"/>
          <w:szCs w:val="16"/>
          <w:lang w:val="pl-PL"/>
        </w:rPr>
        <w:t>O ile wykonawca składa ofertę w części I;</w:t>
      </w:r>
    </w:p>
    <w:p w:rsidR="00A64341" w:rsidRPr="008B4C5F" w:rsidRDefault="00A64341" w:rsidP="00A64341">
      <w:pPr>
        <w:pStyle w:val="Tekstprzypisudolnego"/>
        <w:rPr>
          <w:rFonts w:ascii="Arial" w:hAnsi="Arial" w:cs="Arial"/>
          <w:sz w:val="16"/>
          <w:szCs w:val="16"/>
          <w:lang w:val="pl-PL"/>
        </w:rPr>
      </w:pPr>
    </w:p>
  </w:footnote>
  <w:footnote w:id="2">
    <w:p w:rsidR="00A64341" w:rsidRDefault="00A64341" w:rsidP="00A64341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8B4C5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B4C5F">
        <w:rPr>
          <w:rFonts w:ascii="Arial" w:hAnsi="Arial" w:cs="Arial"/>
          <w:sz w:val="16"/>
          <w:szCs w:val="16"/>
        </w:rPr>
        <w:t xml:space="preserve"> </w:t>
      </w:r>
      <w:r w:rsidRPr="008B4C5F">
        <w:rPr>
          <w:rFonts w:ascii="Arial" w:hAnsi="Arial" w:cs="Arial"/>
          <w:sz w:val="16"/>
          <w:szCs w:val="16"/>
          <w:lang w:val="pl-PL"/>
        </w:rPr>
        <w:t>O ile wykonawca składa ofertę w części II;</w:t>
      </w:r>
    </w:p>
    <w:p w:rsidR="00A64341" w:rsidRPr="00BC2756" w:rsidRDefault="00A64341" w:rsidP="00A64341">
      <w:pPr>
        <w:pStyle w:val="Tekstprzypisudolnego"/>
        <w:rPr>
          <w:lang w:val="pl-PL"/>
        </w:rPr>
      </w:pPr>
      <w:r w:rsidRPr="00511F24">
        <w:rPr>
          <w:rFonts w:ascii="Arial" w:hAnsi="Arial" w:cs="Arial"/>
          <w:sz w:val="16"/>
          <w:szCs w:val="16"/>
          <w:lang w:val="pl-PL"/>
        </w:rPr>
        <w:t>*</w:t>
      </w:r>
      <w:r w:rsidRPr="003D4E39">
        <w:rPr>
          <w:rFonts w:ascii="Arial" w:hAnsi="Arial" w:cs="Arial"/>
          <w:i/>
          <w:color w:val="7F7F7F" w:themeColor="text1" w:themeTint="80"/>
          <w:sz w:val="16"/>
          <w:szCs w:val="16"/>
          <w:lang w:val="pl-PL"/>
        </w:rPr>
        <w:t>Cena netto / brutto służy jedynie do oceny ofert Wykonawców. Zamawiający z Wykonawcą rozliczać będzie się po cenach jednostkowych wskazanych w Formularzu cenowym.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341" w:rsidRDefault="00A64341" w:rsidP="006E1FFC">
    <w:pPr>
      <w:tabs>
        <w:tab w:val="right" w:pos="8505"/>
      </w:tabs>
      <w:suppressAutoHyphens/>
      <w:spacing w:after="0" w:line="160" w:lineRule="exact"/>
      <w:jc w:val="both"/>
      <w:rPr>
        <w:rFonts w:ascii="Arial" w:hAnsi="Arial"/>
        <w:sz w:val="12"/>
        <w:szCs w:val="12"/>
        <w:lang w:val="pl-PL" w:eastAsia="pl-PL"/>
      </w:rPr>
    </w:pPr>
    <w:r w:rsidRPr="00100F1D">
      <w:rPr>
        <w:rFonts w:ascii="Arial" w:hAnsi="Arial"/>
        <w:sz w:val="12"/>
        <w:szCs w:val="12"/>
        <w:lang w:val="pl-PL" w:eastAsia="pl-PL"/>
      </w:rPr>
      <w:t xml:space="preserve">Regulamin Postępowania </w:t>
    </w:r>
    <w:r>
      <w:rPr>
        <w:rFonts w:ascii="Arial" w:hAnsi="Arial"/>
        <w:sz w:val="12"/>
        <w:szCs w:val="12"/>
        <w:lang w:val="pl-PL" w:eastAsia="pl-PL"/>
      </w:rPr>
      <w:t xml:space="preserve">Tytuł Postępowania Zakupowego: </w:t>
    </w:r>
    <w:r>
      <w:rPr>
        <w:rFonts w:ascii="Arial" w:hAnsi="Arial" w:cs="Arial"/>
        <w:noProof/>
        <w:sz w:val="12"/>
        <w:szCs w:val="12"/>
        <w:lang w:val="pl-PL" w:eastAsia="pl-PL"/>
      </w:rPr>
      <w:t>„</w:t>
    </w:r>
    <w:r w:rsidRPr="00607CEF">
      <w:rPr>
        <w:rFonts w:ascii="Arial" w:hAnsi="Arial" w:cs="Arial"/>
        <w:noProof/>
        <w:sz w:val="12"/>
        <w:szCs w:val="12"/>
        <w:lang w:val="pl-PL" w:eastAsia="pl-PL"/>
      </w:rPr>
      <w:t>Zakup i dostawa sorbentu/wkładów sorbentowych dla stacji CNG</w:t>
    </w:r>
    <w:r>
      <w:rPr>
        <w:rFonts w:ascii="Arial" w:hAnsi="Arial" w:cs="Arial"/>
        <w:noProof/>
        <w:sz w:val="12"/>
        <w:szCs w:val="12"/>
        <w:lang w:val="pl-PL" w:eastAsia="pl-PL"/>
      </w:rPr>
      <w:t>”.</w:t>
    </w:r>
    <w:r w:rsidRPr="006E1FFC">
      <w:rPr>
        <w:rFonts w:ascii="Arial" w:hAnsi="Arial"/>
        <w:sz w:val="12"/>
        <w:szCs w:val="12"/>
        <w:lang w:val="pl-PL" w:eastAsia="pl-PL"/>
      </w:rPr>
      <w:t xml:space="preserve"> </w:t>
    </w:r>
    <w:r w:rsidRPr="00D31EC5">
      <w:rPr>
        <w:rFonts w:ascii="Arial" w:hAnsi="Arial"/>
        <w:sz w:val="12"/>
        <w:szCs w:val="12"/>
        <w:lang w:val="pl-PL" w:eastAsia="pl-PL"/>
      </w:rPr>
      <w:t xml:space="preserve">CRZ: </w:t>
    </w:r>
    <w:r w:rsidRPr="006E1FFC">
      <w:rPr>
        <w:rFonts w:ascii="Arial" w:hAnsi="Arial"/>
        <w:sz w:val="12"/>
        <w:szCs w:val="12"/>
        <w:lang w:val="pl-PL" w:eastAsia="pl-PL"/>
      </w:rPr>
      <w:t>NP/OD/20/4264/OD/HCO</w:t>
    </w:r>
  </w:p>
  <w:p w:rsidR="00A64341" w:rsidRPr="001244D5" w:rsidRDefault="00A64341" w:rsidP="001244D5">
    <w:pPr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noProof/>
        <w:sz w:val="16"/>
        <w:szCs w:val="16"/>
        <w:lang w:val="pl-PL" w:eastAsia="pl-PL"/>
      </w:rPr>
    </w:pPr>
  </w:p>
  <w:p w:rsidR="00A64341" w:rsidRPr="00D31EC5" w:rsidRDefault="00A64341" w:rsidP="00D31EC5">
    <w:pPr>
      <w:tabs>
        <w:tab w:val="right" w:pos="8505"/>
      </w:tabs>
      <w:suppressAutoHyphens/>
      <w:spacing w:after="0" w:line="160" w:lineRule="exact"/>
      <w:jc w:val="both"/>
      <w:rPr>
        <w:rFonts w:ascii="Arial" w:hAnsi="Arial"/>
        <w:sz w:val="12"/>
        <w:szCs w:val="24"/>
        <w:lang w:val="pl-PL" w:eastAsia="pl-PL"/>
      </w:rPr>
    </w:pPr>
    <w:r w:rsidRPr="00100F1D">
      <w:rPr>
        <w:rFonts w:ascii="Arial" w:hAnsi="Arial"/>
        <w:sz w:val="12"/>
        <w:szCs w:val="24"/>
        <w:lang w:val="pl-PL" w:eastAsia="pl-PL"/>
      </w:rPr>
      <w:tab/>
    </w:r>
    <w:r w:rsidRPr="00100F1D">
      <w:rPr>
        <w:rFonts w:ascii="Arial" w:hAnsi="Arial"/>
        <w:noProof/>
        <w:sz w:val="12"/>
        <w:szCs w:val="24"/>
        <w:lang w:val="pl-PL" w:eastAsia="pl-PL"/>
      </w:rPr>
      <w:drawing>
        <wp:inline distT="0" distB="0" distL="0" distR="0" wp14:anchorId="73086EC3" wp14:editId="258E1B6A">
          <wp:extent cx="5390515" cy="20955"/>
          <wp:effectExtent l="0" t="0" r="0" b="0"/>
          <wp:docPr id="3" name="Obraz 3" descr="UCHWALA-kreska_go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CHWALA-kreska_gor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0515" cy="20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4341" w:rsidRDefault="00A643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4EF3"/>
    <w:multiLevelType w:val="multilevel"/>
    <w:tmpl w:val="8CBC6D68"/>
    <w:styleLink w:val="List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color w:val="000000"/>
        <w:position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/>
      </w:pPr>
      <w:rPr>
        <w:rFonts w:ascii="Verdana" w:eastAsia="Verdana" w:hAnsi="Verdana" w:cs="Verdana"/>
        <w:color w:val="000000"/>
        <w:position w:val="0"/>
        <w:sz w:val="18"/>
        <w:szCs w:val="18"/>
      </w:rPr>
    </w:lvl>
    <w:lvl w:ilvl="2">
      <w:start w:val="1"/>
      <w:numFmt w:val="decimal"/>
      <w:lvlText w:val="%2."/>
      <w:lvlJc w:val="left"/>
      <w:pPr>
        <w:tabs>
          <w:tab w:val="num" w:pos="2160"/>
        </w:tabs>
        <w:ind w:left="1440"/>
      </w:pPr>
      <w:rPr>
        <w:rFonts w:ascii="Verdana" w:eastAsia="Verdana" w:hAnsi="Verdana" w:cs="Verdana"/>
        <w:color w:val="000000"/>
        <w:position w:val="0"/>
        <w:sz w:val="18"/>
        <w:szCs w:val="18"/>
      </w:rPr>
    </w:lvl>
    <w:lvl w:ilvl="3">
      <w:start w:val="1"/>
      <w:numFmt w:val="decimal"/>
      <w:lvlText w:val="%2."/>
      <w:lvlJc w:val="left"/>
      <w:pPr>
        <w:tabs>
          <w:tab w:val="num" w:pos="3600"/>
        </w:tabs>
        <w:ind w:left="2160"/>
      </w:pPr>
      <w:rPr>
        <w:rFonts w:ascii="Verdana" w:eastAsia="Verdana" w:hAnsi="Verdana" w:cs="Verdana"/>
        <w:color w:val="000000"/>
        <w:position w:val="0"/>
        <w:sz w:val="18"/>
        <w:szCs w:val="18"/>
      </w:rPr>
    </w:lvl>
    <w:lvl w:ilvl="4">
      <w:start w:val="1"/>
      <w:numFmt w:val="decimal"/>
      <w:lvlText w:val="%2."/>
      <w:lvlJc w:val="left"/>
      <w:pPr>
        <w:tabs>
          <w:tab w:val="num" w:pos="5040"/>
        </w:tabs>
        <w:ind w:left="2880"/>
      </w:pPr>
      <w:rPr>
        <w:rFonts w:ascii="Verdana" w:eastAsia="Verdana" w:hAnsi="Verdana" w:cs="Verdana"/>
        <w:color w:val="000000"/>
        <w:position w:val="0"/>
        <w:sz w:val="18"/>
        <w:szCs w:val="18"/>
      </w:rPr>
    </w:lvl>
    <w:lvl w:ilvl="5">
      <w:start w:val="1"/>
      <w:numFmt w:val="decimal"/>
      <w:lvlText w:val="%2."/>
      <w:lvlJc w:val="left"/>
      <w:pPr>
        <w:tabs>
          <w:tab w:val="num" w:pos="6480"/>
        </w:tabs>
        <w:ind w:left="3600"/>
      </w:pPr>
      <w:rPr>
        <w:rFonts w:ascii="Verdana" w:eastAsia="Verdana" w:hAnsi="Verdana" w:cs="Verdana"/>
        <w:color w:val="000000"/>
        <w:position w:val="0"/>
        <w:sz w:val="18"/>
        <w:szCs w:val="18"/>
      </w:rPr>
    </w:lvl>
    <w:lvl w:ilvl="6">
      <w:start w:val="1"/>
      <w:numFmt w:val="decimal"/>
      <w:lvlText w:val="%2."/>
      <w:lvlJc w:val="left"/>
      <w:pPr>
        <w:tabs>
          <w:tab w:val="num" w:pos="7920"/>
        </w:tabs>
        <w:ind w:left="4320"/>
      </w:pPr>
      <w:rPr>
        <w:rFonts w:ascii="Verdana" w:eastAsia="Verdana" w:hAnsi="Verdana" w:cs="Verdana"/>
        <w:color w:val="000000"/>
        <w:position w:val="0"/>
        <w:sz w:val="18"/>
        <w:szCs w:val="18"/>
      </w:rPr>
    </w:lvl>
    <w:lvl w:ilvl="7">
      <w:start w:val="1"/>
      <w:numFmt w:val="decimal"/>
      <w:lvlText w:val="%2."/>
      <w:lvlJc w:val="left"/>
      <w:pPr>
        <w:tabs>
          <w:tab w:val="num" w:pos="9360"/>
        </w:tabs>
        <w:ind w:left="5040"/>
      </w:pPr>
      <w:rPr>
        <w:rFonts w:ascii="Verdana" w:eastAsia="Verdana" w:hAnsi="Verdana" w:cs="Verdana"/>
        <w:color w:val="000000"/>
        <w:position w:val="0"/>
        <w:sz w:val="18"/>
        <w:szCs w:val="18"/>
      </w:rPr>
    </w:lvl>
    <w:lvl w:ilvl="8">
      <w:start w:val="1"/>
      <w:numFmt w:val="decimal"/>
      <w:lvlText w:val="%2."/>
      <w:lvlJc w:val="left"/>
      <w:pPr>
        <w:tabs>
          <w:tab w:val="num" w:pos="10800"/>
        </w:tabs>
        <w:ind w:left="5760"/>
      </w:pPr>
      <w:rPr>
        <w:rFonts w:ascii="Verdana" w:eastAsia="Verdana" w:hAnsi="Verdana" w:cs="Verdana"/>
        <w:color w:val="000000"/>
        <w:position w:val="0"/>
        <w:sz w:val="18"/>
        <w:szCs w:val="18"/>
      </w:rPr>
    </w:lvl>
  </w:abstractNum>
  <w:abstractNum w:abstractNumId="1" w15:restartNumberingAfterBreak="0">
    <w:nsid w:val="062C7D2B"/>
    <w:multiLevelType w:val="multilevel"/>
    <w:tmpl w:val="C1A8F27A"/>
    <w:lvl w:ilvl="0">
      <w:start w:val="1"/>
      <w:numFmt w:val="decimal"/>
      <w:lvlText w:val="%1."/>
      <w:lvlJc w:val="left"/>
      <w:pPr>
        <w:tabs>
          <w:tab w:val="num" w:pos="738"/>
        </w:tabs>
        <w:ind w:left="738" w:hanging="170"/>
      </w:pPr>
    </w:lvl>
    <w:lvl w:ilvl="1">
      <w:start w:val="1"/>
      <w:numFmt w:val="decimal"/>
      <w:pStyle w:val="Poziom2"/>
      <w:lvlText w:val="%2."/>
      <w:lvlJc w:val="left"/>
      <w:pPr>
        <w:tabs>
          <w:tab w:val="num" w:pos="709"/>
        </w:tabs>
        <w:ind w:left="709" w:hanging="567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430"/>
        </w:tabs>
        <w:ind w:left="1215" w:hanging="505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DE37214"/>
    <w:multiLevelType w:val="hybridMultilevel"/>
    <w:tmpl w:val="7804D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44593"/>
    <w:multiLevelType w:val="hybridMultilevel"/>
    <w:tmpl w:val="DF8A50A8"/>
    <w:lvl w:ilvl="0" w:tplc="D0E47148">
      <w:start w:val="1"/>
      <w:numFmt w:val="decimal"/>
      <w:lvlText w:val="%1)"/>
      <w:lvlJc w:val="left"/>
      <w:pPr>
        <w:ind w:left="786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A21B10"/>
    <w:multiLevelType w:val="multilevel"/>
    <w:tmpl w:val="C4F6B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</w:rPr>
    </w:lvl>
    <w:lvl w:ilvl="1">
      <w:start w:val="1"/>
      <w:numFmt w:val="decimal"/>
      <w:lvlText w:val="%1.%2."/>
      <w:lvlJc w:val="center"/>
      <w:pPr>
        <w:ind w:left="708" w:hanging="424"/>
      </w:pPr>
      <w:rPr>
        <w:rFonts w:hint="default"/>
        <w:b w:val="0"/>
        <w:color w:val="auto"/>
      </w:rPr>
    </w:lvl>
    <w:lvl w:ilvl="2">
      <w:start w:val="1"/>
      <w:numFmt w:val="decimal"/>
      <w:pStyle w:val="Podstawowy"/>
      <w:lvlText w:val="%1.%2.%3."/>
      <w:lvlJc w:val="left"/>
      <w:pPr>
        <w:ind w:left="1934" w:hanging="122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C8E5EC7"/>
    <w:multiLevelType w:val="multilevel"/>
    <w:tmpl w:val="AD0420F2"/>
    <w:styleLink w:val="1ust1"/>
    <w:lvl w:ilvl="0">
      <w:start w:val="1"/>
      <w:numFmt w:val="decimal"/>
      <w:lvlText w:val="§ %1."/>
      <w:lvlJc w:val="left"/>
      <w:pPr>
        <w:tabs>
          <w:tab w:val="num" w:pos="709"/>
        </w:tabs>
        <w:ind w:left="709" w:hanging="709"/>
      </w:pPr>
      <w:rPr>
        <w:rFonts w:ascii="Verdana" w:hAnsi="Verdana" w:hint="default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Verdana" w:hAnsi="Verdana"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Verdana" w:hAnsi="Verdana"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Verdana" w:hAnsi="Verdana" w:hint="default"/>
      </w:rPr>
    </w:lvl>
  </w:abstractNum>
  <w:abstractNum w:abstractNumId="6" w15:restartNumberingAfterBreak="0">
    <w:nsid w:val="3D47081C"/>
    <w:multiLevelType w:val="multilevel"/>
    <w:tmpl w:val="3D48704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9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7" w15:restartNumberingAfterBreak="0">
    <w:nsid w:val="45EF25C4"/>
    <w:multiLevelType w:val="hybridMultilevel"/>
    <w:tmpl w:val="4222A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032EA"/>
    <w:multiLevelType w:val="multilevel"/>
    <w:tmpl w:val="2870DA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)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9" w15:restartNumberingAfterBreak="0">
    <w:nsid w:val="57CA29AA"/>
    <w:multiLevelType w:val="multilevel"/>
    <w:tmpl w:val="7556CF64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A110156"/>
    <w:multiLevelType w:val="hybridMultilevel"/>
    <w:tmpl w:val="10E0DA1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1A6624F6">
      <w:start w:val="1"/>
      <w:numFmt w:val="lowerLetter"/>
      <w:lvlText w:val="%2)"/>
      <w:lvlJc w:val="left"/>
      <w:pPr>
        <w:ind w:left="252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D1232AE"/>
    <w:multiLevelType w:val="hybridMultilevel"/>
    <w:tmpl w:val="6298DC80"/>
    <w:lvl w:ilvl="0" w:tplc="F336FED4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567E2B"/>
    <w:multiLevelType w:val="multilevel"/>
    <w:tmpl w:val="EAC66BF6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Palatino Linotype" w:hAnsi="Palatino Linotype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Ustpnumerowany"/>
      <w:lvlText w:val="%1.%2."/>
      <w:lvlJc w:val="left"/>
      <w:pPr>
        <w:tabs>
          <w:tab w:val="num" w:pos="851"/>
        </w:tabs>
        <w:ind w:left="851" w:hanging="851"/>
      </w:pPr>
      <w:rPr>
        <w:rFonts w:ascii="Palatino Linotype" w:hAnsi="Palatino Linotype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cs="Times New Roman" w:hint="default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cs="Times New Roman" w:hint="default"/>
      </w:rPr>
    </w:lvl>
  </w:abstractNum>
  <w:abstractNum w:abstractNumId="13" w15:restartNumberingAfterBreak="0">
    <w:nsid w:val="60FF56E4"/>
    <w:multiLevelType w:val="multilevel"/>
    <w:tmpl w:val="091A9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</w:rPr>
    </w:lvl>
    <w:lvl w:ilvl="1">
      <w:start w:val="2"/>
      <w:numFmt w:val="decimal"/>
      <w:pStyle w:val="StylePoziom211pt"/>
      <w:lvlText w:val="%2."/>
      <w:lvlJc w:val="left"/>
      <w:pPr>
        <w:ind w:left="424" w:hanging="424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2501" w:hanging="122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7271712"/>
    <w:multiLevelType w:val="multilevel"/>
    <w:tmpl w:val="2EACDCA4"/>
    <w:styleLink w:val="List11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Verdana" w:hAnsi="Verdana" w:cs="Verdana"/>
        <w:color w:val="000000"/>
        <w:position w:val="0"/>
        <w:sz w:val="18"/>
        <w:szCs w:val="18"/>
      </w:rPr>
    </w:lvl>
    <w:lvl w:ilvl="1">
      <w:start w:val="1"/>
      <w:numFmt w:val="decimal"/>
      <w:lvlText w:val="%1)%2)"/>
      <w:lvlJc w:val="left"/>
      <w:pPr>
        <w:tabs>
          <w:tab w:val="num" w:pos="1428"/>
        </w:tabs>
        <w:ind w:left="1428"/>
      </w:pPr>
      <w:rPr>
        <w:rFonts w:ascii="Verdana" w:eastAsia="Verdana" w:hAnsi="Verdana" w:cs="Verdana"/>
        <w:color w:val="000000"/>
        <w:position w:val="0"/>
        <w:sz w:val="18"/>
        <w:szCs w:val="18"/>
      </w:rPr>
    </w:lvl>
    <w:lvl w:ilvl="2">
      <w:start w:val="1"/>
      <w:numFmt w:val="decimal"/>
      <w:lvlText w:val="%2)"/>
      <w:lvlJc w:val="left"/>
      <w:pPr>
        <w:tabs>
          <w:tab w:val="num" w:pos="2868"/>
        </w:tabs>
        <w:ind w:left="2148"/>
      </w:pPr>
      <w:rPr>
        <w:rFonts w:ascii="Verdana" w:eastAsia="Verdana" w:hAnsi="Verdana" w:cs="Verdana"/>
        <w:color w:val="000000"/>
        <w:position w:val="0"/>
        <w:sz w:val="18"/>
        <w:szCs w:val="18"/>
      </w:rPr>
    </w:lvl>
    <w:lvl w:ilvl="3">
      <w:start w:val="1"/>
      <w:numFmt w:val="decimal"/>
      <w:lvlText w:val="%2)"/>
      <w:lvlJc w:val="left"/>
      <w:pPr>
        <w:tabs>
          <w:tab w:val="num" w:pos="4308"/>
        </w:tabs>
        <w:ind w:left="2868"/>
      </w:pPr>
      <w:rPr>
        <w:rFonts w:ascii="Verdana" w:eastAsia="Verdana" w:hAnsi="Verdana" w:cs="Verdana"/>
        <w:color w:val="000000"/>
        <w:position w:val="0"/>
        <w:sz w:val="18"/>
        <w:szCs w:val="18"/>
      </w:rPr>
    </w:lvl>
    <w:lvl w:ilvl="4">
      <w:start w:val="1"/>
      <w:numFmt w:val="decimal"/>
      <w:lvlText w:val="%2)"/>
      <w:lvlJc w:val="left"/>
      <w:pPr>
        <w:tabs>
          <w:tab w:val="num" w:pos="5748"/>
        </w:tabs>
        <w:ind w:left="3588"/>
      </w:pPr>
      <w:rPr>
        <w:rFonts w:ascii="Verdana" w:eastAsia="Verdana" w:hAnsi="Verdana" w:cs="Verdana"/>
        <w:color w:val="000000"/>
        <w:position w:val="0"/>
        <w:sz w:val="18"/>
        <w:szCs w:val="18"/>
      </w:rPr>
    </w:lvl>
    <w:lvl w:ilvl="5">
      <w:start w:val="1"/>
      <w:numFmt w:val="decimal"/>
      <w:lvlText w:val="%2)"/>
      <w:lvlJc w:val="left"/>
      <w:pPr>
        <w:tabs>
          <w:tab w:val="num" w:pos="7188"/>
        </w:tabs>
        <w:ind w:left="4308"/>
      </w:pPr>
      <w:rPr>
        <w:rFonts w:ascii="Verdana" w:eastAsia="Verdana" w:hAnsi="Verdana" w:cs="Verdana"/>
        <w:color w:val="000000"/>
        <w:position w:val="0"/>
        <w:sz w:val="18"/>
        <w:szCs w:val="18"/>
      </w:rPr>
    </w:lvl>
    <w:lvl w:ilvl="6">
      <w:start w:val="1"/>
      <w:numFmt w:val="decimal"/>
      <w:lvlText w:val="%2)"/>
      <w:lvlJc w:val="left"/>
      <w:pPr>
        <w:tabs>
          <w:tab w:val="num" w:pos="8628"/>
        </w:tabs>
        <w:ind w:left="5028"/>
      </w:pPr>
      <w:rPr>
        <w:rFonts w:ascii="Verdana" w:eastAsia="Verdana" w:hAnsi="Verdana" w:cs="Verdana"/>
        <w:color w:val="000000"/>
        <w:position w:val="0"/>
        <w:sz w:val="18"/>
        <w:szCs w:val="18"/>
      </w:rPr>
    </w:lvl>
    <w:lvl w:ilvl="7">
      <w:start w:val="1"/>
      <w:numFmt w:val="decimal"/>
      <w:lvlText w:val="%2)"/>
      <w:lvlJc w:val="left"/>
      <w:pPr>
        <w:tabs>
          <w:tab w:val="num" w:pos="10068"/>
        </w:tabs>
        <w:ind w:left="5748"/>
      </w:pPr>
      <w:rPr>
        <w:rFonts w:ascii="Verdana" w:eastAsia="Verdana" w:hAnsi="Verdana" w:cs="Verdana"/>
        <w:color w:val="000000"/>
        <w:position w:val="0"/>
        <w:sz w:val="18"/>
        <w:szCs w:val="18"/>
      </w:rPr>
    </w:lvl>
    <w:lvl w:ilvl="8">
      <w:start w:val="1"/>
      <w:numFmt w:val="decimal"/>
      <w:lvlText w:val="%2)"/>
      <w:lvlJc w:val="left"/>
      <w:pPr>
        <w:tabs>
          <w:tab w:val="num" w:pos="11508"/>
        </w:tabs>
        <w:ind w:left="6468"/>
      </w:pPr>
      <w:rPr>
        <w:rFonts w:ascii="Verdana" w:eastAsia="Verdana" w:hAnsi="Verdana" w:cs="Verdana"/>
        <w:color w:val="000000"/>
        <w:position w:val="0"/>
        <w:sz w:val="18"/>
        <w:szCs w:val="18"/>
      </w:rPr>
    </w:lvl>
  </w:abstractNum>
  <w:abstractNum w:abstractNumId="15" w15:restartNumberingAfterBreak="0">
    <w:nsid w:val="6AE35244"/>
    <w:multiLevelType w:val="hybridMultilevel"/>
    <w:tmpl w:val="F898861E"/>
    <w:lvl w:ilvl="0" w:tplc="8B5CB5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bullet"/>
      <w:pStyle w:val="wypunktowanie2strona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655"/>
        </w:tabs>
        <w:ind w:left="2655" w:hanging="49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95"/>
        </w:tabs>
        <w:ind w:left="3195" w:hanging="495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F5B2A7B"/>
    <w:multiLevelType w:val="hybridMultilevel"/>
    <w:tmpl w:val="50D45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D54B4"/>
    <w:multiLevelType w:val="hybridMultilevel"/>
    <w:tmpl w:val="4ACAA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3"/>
  </w:num>
  <w:num w:numId="5">
    <w:abstractNumId w:val="7"/>
  </w:num>
  <w:num w:numId="6">
    <w:abstractNumId w:val="16"/>
  </w:num>
  <w:num w:numId="7">
    <w:abstractNumId w:val="6"/>
  </w:num>
  <w:num w:numId="8">
    <w:abstractNumId w:val="8"/>
  </w:num>
  <w:num w:numId="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0"/>
  </w:num>
  <w:num w:numId="12">
    <w:abstractNumId w:val="14"/>
  </w:num>
  <w:num w:numId="13">
    <w:abstractNumId w:val="1"/>
  </w:num>
  <w:num w:numId="14">
    <w:abstractNumId w:val="4"/>
  </w:num>
  <w:num w:numId="15">
    <w:abstractNumId w:val="5"/>
  </w:num>
  <w:num w:numId="16">
    <w:abstractNumId w:val="10"/>
  </w:num>
  <w:num w:numId="17">
    <w:abstractNumId w:val="17"/>
  </w:num>
  <w:num w:numId="18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341"/>
    <w:rsid w:val="007A463D"/>
    <w:rsid w:val="00A64341"/>
    <w:rsid w:val="00A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49B95-2A6A-4F3F-BF7B-59C730C8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4341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Nagwek1">
    <w:name w:val="heading 1"/>
    <w:aliases w:val="Heading One"/>
    <w:basedOn w:val="Normalny"/>
    <w:next w:val="Normalny"/>
    <w:link w:val="Nagwek1Znak"/>
    <w:uiPriority w:val="1"/>
    <w:qFormat/>
    <w:rsid w:val="00A64341"/>
    <w:pPr>
      <w:keepNext/>
      <w:spacing w:after="0" w:line="240" w:lineRule="auto"/>
      <w:outlineLvl w:val="0"/>
    </w:pPr>
    <w:rPr>
      <w:rFonts w:ascii="Arial" w:hAnsi="Arial" w:cs="Arial"/>
      <w:b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64341"/>
    <w:pPr>
      <w:tabs>
        <w:tab w:val="num" w:pos="1080"/>
        <w:tab w:val="num" w:pos="1800"/>
      </w:tabs>
      <w:spacing w:before="2400" w:after="60" w:line="360" w:lineRule="auto"/>
      <w:ind w:left="1814" w:hanging="907"/>
      <w:outlineLvl w:val="1"/>
    </w:pPr>
    <w:rPr>
      <w:rFonts w:ascii="Arial" w:hAnsi="Arial" w:cs="Arial"/>
      <w:b/>
      <w:bCs/>
      <w:color w:val="0000FF"/>
      <w:sz w:val="36"/>
      <w:szCs w:val="36"/>
      <w:lang w:val="pl-PL" w:eastAsia="pl-PL"/>
    </w:rPr>
  </w:style>
  <w:style w:type="paragraph" w:styleId="Nagwek3">
    <w:name w:val="heading 3"/>
    <w:aliases w:val="Nagłówek 3 Znak Znak Znak Znak Znak Znak Znak Znak Znak Znak Znak Znak Znak"/>
    <w:basedOn w:val="Normalny"/>
    <w:next w:val="Normalny"/>
    <w:link w:val="Nagwek3Znak"/>
    <w:uiPriority w:val="1"/>
    <w:qFormat/>
    <w:rsid w:val="00A64341"/>
    <w:pPr>
      <w:keepNext/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pl-PL" w:eastAsia="ar-SA"/>
    </w:rPr>
  </w:style>
  <w:style w:type="paragraph" w:styleId="Nagwek4">
    <w:name w:val="heading 4"/>
    <w:basedOn w:val="Normalny"/>
    <w:next w:val="Normalny"/>
    <w:link w:val="Nagwek4Znak"/>
    <w:qFormat/>
    <w:rsid w:val="00A6434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pl-PL"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A643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  <w:lang w:val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A643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pl-PL"/>
    </w:rPr>
  </w:style>
  <w:style w:type="paragraph" w:styleId="Nagwek7">
    <w:name w:val="heading 7"/>
    <w:basedOn w:val="Normalny"/>
    <w:next w:val="Normalny"/>
    <w:link w:val="Nagwek7Znak"/>
    <w:qFormat/>
    <w:rsid w:val="00A64341"/>
    <w:pPr>
      <w:keepNext/>
      <w:spacing w:after="0" w:line="240" w:lineRule="auto"/>
      <w:outlineLvl w:val="6"/>
    </w:pPr>
    <w:rPr>
      <w:rFonts w:ascii="Times New Roman" w:hAnsi="Times New Roman"/>
      <w:b/>
      <w:sz w:val="24"/>
      <w:szCs w:val="20"/>
      <w:u w:val="single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One Znak"/>
    <w:basedOn w:val="Domylnaczcionkaakapitu"/>
    <w:link w:val="Nagwek1"/>
    <w:uiPriority w:val="1"/>
    <w:rsid w:val="00A64341"/>
    <w:rPr>
      <w:rFonts w:ascii="Arial" w:eastAsia="Times New Roman" w:hAnsi="Arial" w:cs="Arial"/>
      <w:b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64341"/>
    <w:rPr>
      <w:rFonts w:ascii="Arial" w:eastAsia="Times New Roman" w:hAnsi="Arial" w:cs="Arial"/>
      <w:b/>
      <w:bCs/>
      <w:color w:val="0000FF"/>
      <w:sz w:val="36"/>
      <w:szCs w:val="36"/>
      <w:lang w:eastAsia="pl-PL"/>
    </w:rPr>
  </w:style>
  <w:style w:type="character" w:customStyle="1" w:styleId="Nagwek3Znak">
    <w:name w:val="Nagłówek 3 Znak"/>
    <w:aliases w:val="Nagłówek 3 Znak Znak Znak Znak Znak Znak Znak Znak Znak Znak Znak Znak Znak Znak1"/>
    <w:basedOn w:val="Domylnaczcionkaakapitu"/>
    <w:link w:val="Nagwek3"/>
    <w:uiPriority w:val="1"/>
    <w:rsid w:val="00A6434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A6434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A6434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">
    <w:name w:val="Nagłówek 6 Znak"/>
    <w:basedOn w:val="Domylnaczcionkaakapitu"/>
    <w:link w:val="Nagwek6"/>
    <w:rsid w:val="00A6434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A64341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4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341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43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43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4341"/>
    <w:rPr>
      <w:rFonts w:ascii="Calibri" w:eastAsia="Times New Roman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43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4341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Akapitzlist">
    <w:name w:val="List Paragraph"/>
    <w:aliases w:val="lp1,Preambuła,Bullet Number,Body MS Bullet,List Paragraph1,List Paragraph2,ISCG Numerowanie,L1,Numerowanie,List Paragraph,sw tekst"/>
    <w:basedOn w:val="Normalny"/>
    <w:link w:val="AkapitzlistZnak"/>
    <w:uiPriority w:val="34"/>
    <w:qFormat/>
    <w:rsid w:val="00A643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4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341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A64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341"/>
    <w:rPr>
      <w:rFonts w:ascii="Calibri" w:eastAsia="Times New Roman" w:hAnsi="Calibri" w:cs="Times New Roman"/>
      <w:lang w:val="en-US"/>
    </w:rPr>
  </w:style>
  <w:style w:type="numbering" w:customStyle="1" w:styleId="Styl1">
    <w:name w:val="Styl1"/>
    <w:uiPriority w:val="99"/>
    <w:rsid w:val="00A64341"/>
    <w:pPr>
      <w:numPr>
        <w:numId w:val="1"/>
      </w:numPr>
    </w:pPr>
  </w:style>
  <w:style w:type="character" w:customStyle="1" w:styleId="HeaderChar">
    <w:name w:val="Header Char"/>
    <w:basedOn w:val="Domylnaczcionkaakapitu"/>
    <w:uiPriority w:val="99"/>
    <w:rsid w:val="00A64341"/>
    <w:rPr>
      <w:rFonts w:ascii="Calibri" w:eastAsia="Times New Roman" w:hAnsi="Calibri" w:cs="Times New Roman"/>
      <w:lang w:val="en-US"/>
    </w:rPr>
  </w:style>
  <w:style w:type="paragraph" w:customStyle="1" w:styleId="Standard">
    <w:name w:val="Standard"/>
    <w:basedOn w:val="Normalny"/>
    <w:rsid w:val="00A64341"/>
    <w:pPr>
      <w:spacing w:after="0" w:line="240" w:lineRule="auto"/>
    </w:pPr>
    <w:rPr>
      <w:rFonts w:ascii="Arial" w:hAnsi="Arial"/>
      <w:b/>
      <w:color w:val="000000"/>
      <w:kern w:val="24"/>
      <w:sz w:val="24"/>
      <w:szCs w:val="28"/>
      <w:lang w:val="pl-PL" w:eastAsia="pl-PL"/>
    </w:rPr>
  </w:style>
  <w:style w:type="character" w:customStyle="1" w:styleId="FooterChar">
    <w:name w:val="Footer Char"/>
    <w:basedOn w:val="Domylnaczcionkaakapitu"/>
    <w:uiPriority w:val="99"/>
    <w:rsid w:val="00A64341"/>
    <w:rPr>
      <w:rFonts w:ascii="Calibri" w:eastAsia="Times New Roman" w:hAnsi="Calibri" w:cs="Times New Roman"/>
      <w:lang w:val="en-US"/>
    </w:rPr>
  </w:style>
  <w:style w:type="table" w:styleId="Tabela-Siatka">
    <w:name w:val="Table Grid"/>
    <w:aliases w:val="Table Definitions Grid,Deloitte Table Grid,Table Definitions Grid1,Deloitte,Table Definitions Grid2,Table Definitions Grid11,Table Definitions Grid3,Table Definitions Grid12"/>
    <w:basedOn w:val="Standardowy"/>
    <w:uiPriority w:val="59"/>
    <w:rsid w:val="00A643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A64341"/>
  </w:style>
  <w:style w:type="table" w:customStyle="1" w:styleId="TableDefinitionsGrid121">
    <w:name w:val="Table Definitions Grid121"/>
    <w:basedOn w:val="Standardowy"/>
    <w:next w:val="Tabela-Siatka"/>
    <w:uiPriority w:val="59"/>
    <w:rsid w:val="00A643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A64341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efault">
    <w:name w:val="Default"/>
    <w:rsid w:val="00A64341"/>
    <w:pPr>
      <w:autoSpaceDE w:val="0"/>
      <w:autoSpaceDN w:val="0"/>
      <w:adjustRightInd w:val="0"/>
      <w:spacing w:before="120" w:after="120" w:line="240" w:lineRule="auto"/>
      <w:jc w:val="both"/>
    </w:pPr>
    <w:rPr>
      <w:rFonts w:ascii="Arial" w:eastAsia="Calibri" w:hAnsi="Arial" w:cs="Arial"/>
    </w:rPr>
  </w:style>
  <w:style w:type="character" w:customStyle="1" w:styleId="BalloonTextChar">
    <w:name w:val="Balloon Text Char"/>
    <w:basedOn w:val="Domylnaczcionkaakapitu"/>
    <w:uiPriority w:val="99"/>
    <w:semiHidden/>
    <w:rsid w:val="00A64341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leDefinitionsGrid1211">
    <w:name w:val="Table Definitions Grid1211"/>
    <w:basedOn w:val="Standardowy"/>
    <w:next w:val="Tabela-Siatka"/>
    <w:rsid w:val="00A64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LOAN"/>
    <w:basedOn w:val="Normalny"/>
    <w:link w:val="TekstpodstawowyZnak"/>
    <w:uiPriority w:val="1"/>
    <w:unhideWhenUsed/>
    <w:qFormat/>
    <w:rsid w:val="00A64341"/>
    <w:pPr>
      <w:spacing w:after="0" w:line="240" w:lineRule="auto"/>
      <w:jc w:val="both"/>
    </w:pPr>
    <w:rPr>
      <w:rFonts w:ascii="Times New Roman" w:hAnsi="Times New Roman"/>
      <w:sz w:val="24"/>
      <w:lang w:val="pl-PL" w:eastAsia="pl-PL"/>
    </w:rPr>
  </w:style>
  <w:style w:type="character" w:customStyle="1" w:styleId="TekstpodstawowyZnak">
    <w:name w:val="Tekst podstawowy Znak"/>
    <w:aliases w:val="LOAN Znak"/>
    <w:basedOn w:val="Domylnaczcionkaakapitu"/>
    <w:link w:val="Tekstpodstawowy"/>
    <w:uiPriority w:val="1"/>
    <w:rsid w:val="00A64341"/>
    <w:rPr>
      <w:rFonts w:ascii="Times New Roman" w:eastAsia="Times New Roman" w:hAnsi="Times New Roman"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64341"/>
    <w:rPr>
      <w:color w:val="0563C1" w:themeColor="hyperlink"/>
      <w:u w:val="single"/>
    </w:rPr>
  </w:style>
  <w:style w:type="paragraph" w:styleId="Spistreci5">
    <w:name w:val="toc 5"/>
    <w:basedOn w:val="Normalny"/>
    <w:next w:val="Normalny"/>
    <w:uiPriority w:val="39"/>
    <w:rsid w:val="00A64341"/>
    <w:pPr>
      <w:widowControl w:val="0"/>
      <w:tabs>
        <w:tab w:val="left" w:pos="2410"/>
        <w:tab w:val="right" w:leader="dot" w:pos="9072"/>
      </w:tabs>
      <w:autoSpaceDE w:val="0"/>
      <w:autoSpaceDN w:val="0"/>
      <w:adjustRightInd w:val="0"/>
      <w:spacing w:before="20" w:after="0" w:line="240" w:lineRule="auto"/>
      <w:ind w:left="2416" w:hanging="641"/>
    </w:pPr>
    <w:rPr>
      <w:rFonts w:ascii="Arial" w:hAnsi="Arial" w:cs="Arial"/>
      <w:sz w:val="20"/>
      <w:szCs w:val="20"/>
      <w:lang w:val="pl-PL" w:eastAsia="pl-PL"/>
    </w:rPr>
  </w:style>
  <w:style w:type="character" w:styleId="Tekstzastpczy">
    <w:name w:val="Placeholder Text"/>
    <w:basedOn w:val="Domylnaczcionkaakapitu"/>
    <w:uiPriority w:val="99"/>
    <w:semiHidden/>
    <w:rsid w:val="00A64341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643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6434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64341"/>
    <w:rPr>
      <w:vertAlign w:val="superscript"/>
    </w:rPr>
  </w:style>
  <w:style w:type="character" w:customStyle="1" w:styleId="AkapitzlistZnak">
    <w:name w:val="Akapit z listą Znak"/>
    <w:aliases w:val="lp1 Znak,Preambuła Znak,Bullet Number Znak,Body MS Bullet Znak,List Paragraph1 Znak,List Paragraph2 Znak,ISCG Numerowanie Znak,L1 Znak,Numerowanie Znak,List Paragraph Znak,sw tekst Znak"/>
    <w:link w:val="Akapitzlist"/>
    <w:uiPriority w:val="34"/>
    <w:qFormat/>
    <w:locked/>
    <w:rsid w:val="00A64341"/>
    <w:rPr>
      <w:rFonts w:ascii="Calibri" w:eastAsia="Times New Roman" w:hAnsi="Calibri" w:cs="Times New Roman"/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A64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A64341"/>
    <w:pPr>
      <w:spacing w:after="120"/>
    </w:pPr>
    <w:rPr>
      <w:rFonts w:eastAsia="Calibri"/>
      <w:sz w:val="16"/>
      <w:szCs w:val="16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64341"/>
    <w:rPr>
      <w:rFonts w:ascii="Calibri" w:eastAsia="Calibri" w:hAnsi="Calibri" w:cs="Times New Roman"/>
      <w:sz w:val="16"/>
      <w:szCs w:val="16"/>
    </w:rPr>
  </w:style>
  <w:style w:type="paragraph" w:customStyle="1" w:styleId="xl68">
    <w:name w:val="xl68"/>
    <w:basedOn w:val="Normalny"/>
    <w:rsid w:val="00A64341"/>
    <w:pPr>
      <w:spacing w:before="100" w:beforeAutospacing="1" w:after="100" w:afterAutospacing="1" w:line="240" w:lineRule="auto"/>
    </w:pPr>
    <w:rPr>
      <w:rFonts w:ascii="Arial Unicode MS" w:eastAsia="Arial Unicode MS" w:hAnsi="Times New Roman" w:cs="Arial Unicode MS"/>
      <w:sz w:val="24"/>
      <w:szCs w:val="24"/>
      <w:lang w:val="pl-PL" w:eastAsia="pl-PL"/>
    </w:rPr>
  </w:style>
  <w:style w:type="paragraph" w:customStyle="1" w:styleId="xl114">
    <w:name w:val="xl114"/>
    <w:basedOn w:val="Normalny"/>
    <w:uiPriority w:val="99"/>
    <w:rsid w:val="00A64341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  <w:lang w:val="pl-PL" w:eastAsia="pl-PL"/>
    </w:rPr>
  </w:style>
  <w:style w:type="paragraph" w:customStyle="1" w:styleId="xl74">
    <w:name w:val="xl74"/>
    <w:basedOn w:val="Normalny"/>
    <w:uiPriority w:val="99"/>
    <w:rsid w:val="00A6434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color w:val="000000"/>
      <w:sz w:val="24"/>
      <w:szCs w:val="24"/>
      <w:lang w:val="pl-PL" w:eastAsia="pl-PL"/>
    </w:rPr>
  </w:style>
  <w:style w:type="paragraph" w:customStyle="1" w:styleId="forr">
    <w:name w:val="for r"/>
    <w:basedOn w:val="Normalny"/>
    <w:rsid w:val="00A64341"/>
    <w:rPr>
      <w:rFonts w:ascii="Tms Rmn PL" w:eastAsiaTheme="minorHAnsi" w:hAnsi="Tms Rmn PL" w:cstheme="minorBidi"/>
      <w:szCs w:val="20"/>
      <w:lang w:val="en-GB"/>
    </w:rPr>
  </w:style>
  <w:style w:type="paragraph" w:customStyle="1" w:styleId="firma">
    <w:name w:val="firma"/>
    <w:basedOn w:val="Normalny"/>
    <w:rsid w:val="00A64341"/>
    <w:pPr>
      <w:spacing w:after="0" w:line="200" w:lineRule="exact"/>
      <w:jc w:val="both"/>
    </w:pPr>
    <w:rPr>
      <w:rFonts w:ascii="Arial Narrow" w:hAnsi="Arial Narrow"/>
      <w:b/>
      <w:noProof/>
      <w:sz w:val="18"/>
      <w:szCs w:val="24"/>
      <w:lang w:val="pl-PL" w:eastAsia="pl-PL"/>
    </w:rPr>
  </w:style>
  <w:style w:type="paragraph" w:customStyle="1" w:styleId="imiinazwisko">
    <w:name w:val="imię i nazwisko"/>
    <w:basedOn w:val="Normalny"/>
    <w:next w:val="Normalny"/>
    <w:rsid w:val="00A64341"/>
    <w:pPr>
      <w:spacing w:after="0" w:line="280" w:lineRule="exact"/>
      <w:jc w:val="right"/>
    </w:pPr>
    <w:rPr>
      <w:rFonts w:ascii="Arial" w:hAnsi="Arial"/>
      <w:b/>
      <w:sz w:val="20"/>
      <w:szCs w:val="24"/>
      <w:lang w:val="pl-PL" w:eastAsia="pl-PL"/>
    </w:rPr>
  </w:style>
  <w:style w:type="character" w:customStyle="1" w:styleId="Teksttreci2">
    <w:name w:val="Tekst treści (2)_"/>
    <w:basedOn w:val="Domylnaczcionkaakapitu"/>
    <w:link w:val="Teksttreci20"/>
    <w:rsid w:val="00A64341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Teksttreci2Impact12ptBezpogrubienia">
    <w:name w:val="Tekst treści (2) + Impact;12 pt;Bez pogrubienia"/>
    <w:basedOn w:val="Teksttreci2"/>
    <w:rsid w:val="00A64341"/>
    <w:rPr>
      <w:rFonts w:ascii="Impact" w:eastAsia="Impact" w:hAnsi="Impact" w:cs="Impact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Teksttreci2Sylfaen125ptBezpogrubienia">
    <w:name w:val="Tekst treści (2) + Sylfaen;12;5 pt;Bez pogrubienia"/>
    <w:basedOn w:val="Teksttreci2"/>
    <w:rsid w:val="00A64341"/>
    <w:rPr>
      <w:rFonts w:ascii="Sylfaen" w:eastAsia="Sylfaen" w:hAnsi="Sylfaen" w:cs="Sylfaen"/>
      <w:b/>
      <w:bCs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A64341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A64341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Nagwek50">
    <w:name w:val="Nagłówek #5"/>
    <w:basedOn w:val="Domylnaczcionkaakapitu"/>
    <w:rsid w:val="00A6434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Nagwek5Sylfaen125ptBezpogrubieniaOdstpy0pt">
    <w:name w:val="Nagłówek #5 + Sylfaen;12;5 pt;Bez pogrubienia;Odstępy 0 pt"/>
    <w:basedOn w:val="Domylnaczcionkaakapitu"/>
    <w:rsid w:val="00A6434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pl-PL"/>
    </w:rPr>
  </w:style>
  <w:style w:type="character" w:customStyle="1" w:styleId="Teksttreci3">
    <w:name w:val="Tekst treści (3)_"/>
    <w:basedOn w:val="Domylnaczcionkaakapitu"/>
    <w:link w:val="Teksttreci30"/>
    <w:rsid w:val="00A64341"/>
    <w:rPr>
      <w:rFonts w:ascii="Impact" w:eastAsia="Impact" w:hAnsi="Impact" w:cs="Impact"/>
      <w:shd w:val="clear" w:color="auto" w:fill="FFFFFF"/>
    </w:rPr>
  </w:style>
  <w:style w:type="character" w:customStyle="1" w:styleId="Teksttreci3MSMincho13pt">
    <w:name w:val="Tekst treści (3) + MS Mincho;13 pt"/>
    <w:basedOn w:val="Teksttreci3"/>
    <w:rsid w:val="00A64341"/>
    <w:rPr>
      <w:rFonts w:ascii="MS Mincho" w:eastAsia="MS Mincho" w:hAnsi="MS Mincho" w:cs="MS Mincho"/>
      <w:color w:val="000000"/>
      <w:spacing w:val="0"/>
      <w:w w:val="100"/>
      <w:position w:val="0"/>
      <w:sz w:val="26"/>
      <w:szCs w:val="26"/>
      <w:shd w:val="clear" w:color="auto" w:fill="FFFFFF"/>
      <w:lang w:val="pl-PL"/>
    </w:rPr>
  </w:style>
  <w:style w:type="character" w:customStyle="1" w:styleId="Teksttreci4">
    <w:name w:val="Tekst treści (4)_"/>
    <w:basedOn w:val="Domylnaczcionkaakapitu"/>
    <w:link w:val="Teksttreci40"/>
    <w:rsid w:val="00A64341"/>
    <w:rPr>
      <w:rFonts w:ascii="Impact" w:eastAsia="Impact" w:hAnsi="Impact" w:cs="Impact"/>
      <w:sz w:val="21"/>
      <w:szCs w:val="21"/>
      <w:shd w:val="clear" w:color="auto" w:fill="FFFFFF"/>
    </w:rPr>
  </w:style>
  <w:style w:type="character" w:customStyle="1" w:styleId="Teksttreci4TrebuchetMS115pt">
    <w:name w:val="Tekst treści (4) + Trebuchet MS;11;5 pt"/>
    <w:basedOn w:val="Teksttreci4"/>
    <w:rsid w:val="00A64341"/>
    <w:rPr>
      <w:rFonts w:ascii="Trebuchet MS" w:eastAsia="Trebuchet MS" w:hAnsi="Trebuchet MS" w:cs="Trebuchet MS"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A64341"/>
    <w:pPr>
      <w:widowControl w:val="0"/>
      <w:shd w:val="clear" w:color="auto" w:fill="FFFFFF"/>
      <w:spacing w:after="840" w:line="259" w:lineRule="exact"/>
      <w:jc w:val="right"/>
    </w:pPr>
    <w:rPr>
      <w:rFonts w:ascii="Arial" w:eastAsia="Arial" w:hAnsi="Arial" w:cs="Arial"/>
      <w:b/>
      <w:bCs/>
      <w:sz w:val="23"/>
      <w:szCs w:val="23"/>
      <w:lang w:val="pl-PL"/>
    </w:rPr>
  </w:style>
  <w:style w:type="paragraph" w:customStyle="1" w:styleId="Teksttreci0">
    <w:name w:val="Tekst treści"/>
    <w:basedOn w:val="Normalny"/>
    <w:link w:val="Teksttreci"/>
    <w:rsid w:val="00A64341"/>
    <w:pPr>
      <w:widowControl w:val="0"/>
      <w:shd w:val="clear" w:color="auto" w:fill="FFFFFF"/>
      <w:spacing w:after="0" w:line="413" w:lineRule="exact"/>
      <w:ind w:hanging="560"/>
      <w:jc w:val="both"/>
    </w:pPr>
    <w:rPr>
      <w:rFonts w:ascii="Arial" w:eastAsia="Arial" w:hAnsi="Arial" w:cs="Arial"/>
      <w:sz w:val="23"/>
      <w:szCs w:val="23"/>
      <w:lang w:val="pl-PL"/>
    </w:rPr>
  </w:style>
  <w:style w:type="paragraph" w:customStyle="1" w:styleId="Nagwek31">
    <w:name w:val="Nagłówek #3"/>
    <w:basedOn w:val="Normalny"/>
    <w:link w:val="Nagwek30"/>
    <w:rsid w:val="00A64341"/>
    <w:pPr>
      <w:widowControl w:val="0"/>
      <w:shd w:val="clear" w:color="auto" w:fill="FFFFFF"/>
      <w:spacing w:before="360" w:after="0" w:line="413" w:lineRule="exact"/>
      <w:jc w:val="center"/>
      <w:outlineLvl w:val="2"/>
    </w:pPr>
    <w:rPr>
      <w:rFonts w:ascii="Arial" w:eastAsia="Arial" w:hAnsi="Arial" w:cs="Arial"/>
      <w:sz w:val="23"/>
      <w:szCs w:val="23"/>
      <w:lang w:val="pl-PL"/>
    </w:rPr>
  </w:style>
  <w:style w:type="paragraph" w:customStyle="1" w:styleId="Teksttreci30">
    <w:name w:val="Tekst treści (3)"/>
    <w:basedOn w:val="Normalny"/>
    <w:link w:val="Teksttreci3"/>
    <w:rsid w:val="00A64341"/>
    <w:pPr>
      <w:widowControl w:val="0"/>
      <w:shd w:val="clear" w:color="auto" w:fill="FFFFFF"/>
      <w:spacing w:before="540" w:after="0" w:line="413" w:lineRule="exact"/>
      <w:jc w:val="center"/>
    </w:pPr>
    <w:rPr>
      <w:rFonts w:ascii="Impact" w:eastAsia="Impact" w:hAnsi="Impact" w:cs="Impact"/>
      <w:lang w:val="pl-PL"/>
    </w:rPr>
  </w:style>
  <w:style w:type="paragraph" w:customStyle="1" w:styleId="Teksttreci40">
    <w:name w:val="Tekst treści (4)"/>
    <w:basedOn w:val="Normalny"/>
    <w:link w:val="Teksttreci4"/>
    <w:rsid w:val="00A64341"/>
    <w:pPr>
      <w:widowControl w:val="0"/>
      <w:shd w:val="clear" w:color="auto" w:fill="FFFFFF"/>
      <w:spacing w:after="0" w:line="413" w:lineRule="exact"/>
      <w:jc w:val="center"/>
    </w:pPr>
    <w:rPr>
      <w:rFonts w:ascii="Impact" w:eastAsia="Impact" w:hAnsi="Impact" w:cs="Impact"/>
      <w:sz w:val="21"/>
      <w:szCs w:val="21"/>
      <w:lang w:val="pl-PL"/>
    </w:rPr>
  </w:style>
  <w:style w:type="character" w:customStyle="1" w:styleId="Nagwek3ZnakZnakZnakZnakZnakZnakZnakZnakZnakZnakZnakZnakZnakZnak">
    <w:name w:val="Nagłówek 3 Znak Znak Znak Znak Znak Znak Znak Znak Znak Znak Znak Znak Znak Znak"/>
    <w:rsid w:val="00A64341"/>
    <w:rPr>
      <w:rFonts w:ascii="Arial" w:hAnsi="Arial" w:cs="Arial"/>
      <w:b/>
      <w:bCs/>
      <w:sz w:val="26"/>
      <w:szCs w:val="26"/>
      <w:lang w:val="pl-PL" w:eastAsia="ar-SA" w:bidi="ar-SA"/>
    </w:rPr>
  </w:style>
  <w:style w:type="paragraph" w:customStyle="1" w:styleId="Styl2">
    <w:name w:val="Styl2"/>
    <w:basedOn w:val="Normalny"/>
    <w:rsid w:val="00A64341"/>
    <w:pPr>
      <w:shd w:val="clear" w:color="auto" w:fill="FFFFFF"/>
      <w:suppressAutoHyphens/>
      <w:spacing w:before="240" w:after="120" w:line="240" w:lineRule="auto"/>
      <w:jc w:val="both"/>
    </w:pPr>
    <w:rPr>
      <w:rFonts w:ascii="Arial" w:hAnsi="Arial" w:cs="Arial"/>
      <w:bCs/>
      <w:sz w:val="24"/>
      <w:szCs w:val="24"/>
      <w:lang w:val="pl-PL" w:eastAsia="ar-SA"/>
    </w:rPr>
  </w:style>
  <w:style w:type="paragraph" w:customStyle="1" w:styleId="pkt">
    <w:name w:val="pkt"/>
    <w:basedOn w:val="Normalny"/>
    <w:rsid w:val="00A64341"/>
    <w:pPr>
      <w:spacing w:before="60" w:after="60" w:line="240" w:lineRule="auto"/>
      <w:ind w:left="851" w:hanging="295"/>
      <w:jc w:val="both"/>
    </w:pPr>
    <w:rPr>
      <w:rFonts w:ascii="Arial" w:hAnsi="Arial"/>
      <w:sz w:val="24"/>
      <w:szCs w:val="20"/>
      <w:lang w:val="pl-PL" w:eastAsia="pl-PL"/>
    </w:rPr>
  </w:style>
  <w:style w:type="paragraph" w:styleId="Tekstpodstawowy2">
    <w:name w:val="Body Text 2"/>
    <w:basedOn w:val="Normalny"/>
    <w:link w:val="Tekstpodstawowy2Znak"/>
    <w:unhideWhenUsed/>
    <w:rsid w:val="00A6434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64341"/>
    <w:rPr>
      <w:rFonts w:ascii="Calibri" w:eastAsia="Times New Roman" w:hAnsi="Calibri" w:cs="Times New Roman"/>
      <w:lang w:val="en-US"/>
    </w:rPr>
  </w:style>
  <w:style w:type="paragraph" w:styleId="Tekstpodstawowywcity2">
    <w:name w:val="Body Text Indent 2"/>
    <w:basedOn w:val="Normalny"/>
    <w:link w:val="Tekstpodstawowywcity2Znak"/>
    <w:unhideWhenUsed/>
    <w:rsid w:val="00A64341"/>
    <w:pPr>
      <w:spacing w:after="120" w:line="480" w:lineRule="auto"/>
      <w:ind w:left="283"/>
    </w:pPr>
    <w:rPr>
      <w:rFonts w:eastAsia="Calibri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64341"/>
    <w:rPr>
      <w:rFonts w:ascii="Calibri" w:eastAsia="Calibri" w:hAnsi="Calibri" w:cs="Times New Roman"/>
    </w:rPr>
  </w:style>
  <w:style w:type="paragraph" w:customStyle="1" w:styleId="DraftLineWC">
    <w:name w:val="DraftLineW&amp;C"/>
    <w:basedOn w:val="Normalny"/>
    <w:rsid w:val="00A64341"/>
    <w:pPr>
      <w:suppressAutoHyphens/>
      <w:spacing w:after="160" w:line="240" w:lineRule="auto"/>
      <w:ind w:firstLine="720"/>
      <w:jc w:val="right"/>
    </w:pPr>
    <w:rPr>
      <w:rFonts w:ascii="Times New Roman" w:hAnsi="Times New Roman"/>
      <w:sz w:val="20"/>
      <w:szCs w:val="20"/>
      <w:lang w:val="pl-PL" w:eastAsia="ar-SA"/>
    </w:rPr>
  </w:style>
  <w:style w:type="paragraph" w:styleId="NormalnyWeb">
    <w:name w:val="Normal (Web)"/>
    <w:basedOn w:val="Normalny"/>
    <w:semiHidden/>
    <w:unhideWhenUsed/>
    <w:rsid w:val="00A643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Poradnik">
    <w:name w:val="Poradnik"/>
    <w:basedOn w:val="Normalny"/>
    <w:rsid w:val="00A64341"/>
    <w:pPr>
      <w:spacing w:before="120" w:after="0" w:line="288" w:lineRule="auto"/>
    </w:pPr>
    <w:rPr>
      <w:rFonts w:ascii="Times New Roman" w:hAnsi="Times New Roman"/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6434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Tytu">
    <w:name w:val="Title"/>
    <w:basedOn w:val="Normalny"/>
    <w:link w:val="TytuZnak"/>
    <w:qFormat/>
    <w:rsid w:val="00A64341"/>
    <w:pPr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4"/>
      <w:szCs w:val="24"/>
      <w:lang w:val="pl-PL" w:eastAsia="pl-PL"/>
    </w:rPr>
  </w:style>
  <w:style w:type="character" w:customStyle="1" w:styleId="TytuZnak">
    <w:name w:val="Tytuł Znak"/>
    <w:basedOn w:val="Domylnaczcionkaakapitu"/>
    <w:link w:val="Tytu"/>
    <w:rsid w:val="00A64341"/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64341"/>
    <w:pPr>
      <w:spacing w:after="120" w:line="240" w:lineRule="auto"/>
      <w:ind w:left="283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43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numerowana">
    <w:name w:val="List Number"/>
    <w:basedOn w:val="Normalny"/>
    <w:uiPriority w:val="99"/>
    <w:rsid w:val="00A64341"/>
    <w:pPr>
      <w:tabs>
        <w:tab w:val="num" w:pos="360"/>
      </w:tabs>
      <w:spacing w:after="0" w:line="240" w:lineRule="auto"/>
      <w:ind w:left="360" w:hanging="360"/>
    </w:pPr>
    <w:rPr>
      <w:rFonts w:ascii="Arial Narrow" w:hAnsi="Arial Narrow"/>
      <w:sz w:val="20"/>
      <w:szCs w:val="20"/>
      <w:lang w:val="pl-PL" w:eastAsia="pl-PL"/>
    </w:rPr>
  </w:style>
  <w:style w:type="paragraph" w:styleId="Podtytu">
    <w:name w:val="Subtitle"/>
    <w:basedOn w:val="Normalny"/>
    <w:link w:val="PodtytuZnak"/>
    <w:uiPriority w:val="99"/>
    <w:qFormat/>
    <w:rsid w:val="00A64341"/>
    <w:pPr>
      <w:spacing w:after="120" w:line="240" w:lineRule="auto"/>
    </w:pPr>
    <w:rPr>
      <w:rFonts w:ascii="Cambria" w:hAnsi="Cambria" w:cs="Cambria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A64341"/>
    <w:rPr>
      <w:rFonts w:ascii="Cambria" w:eastAsia="Times New Roman" w:hAnsi="Cambria" w:cs="Cambria"/>
      <w:sz w:val="24"/>
      <w:szCs w:val="24"/>
      <w:lang w:val="en-US" w:eastAsia="pl-PL"/>
    </w:rPr>
  </w:style>
  <w:style w:type="paragraph" w:customStyle="1" w:styleId="Paragraph">
    <w:name w:val="Paragraph"/>
    <w:basedOn w:val="Normalny"/>
    <w:uiPriority w:val="99"/>
    <w:rsid w:val="00A64341"/>
    <w:pPr>
      <w:widowControl w:val="0"/>
      <w:spacing w:before="60" w:after="0" w:line="240" w:lineRule="auto"/>
      <w:ind w:left="1418"/>
      <w:jc w:val="both"/>
    </w:pPr>
    <w:rPr>
      <w:rFonts w:ascii="Arial" w:hAnsi="Arial"/>
      <w:sz w:val="20"/>
      <w:szCs w:val="20"/>
      <w:lang w:val="pl-PL" w:eastAsia="pl-PL"/>
    </w:rPr>
  </w:style>
  <w:style w:type="paragraph" w:customStyle="1" w:styleId="BodyText22">
    <w:name w:val="Body Text 22"/>
    <w:basedOn w:val="Normalny"/>
    <w:uiPriority w:val="99"/>
    <w:rsid w:val="00A64341"/>
    <w:pPr>
      <w:tabs>
        <w:tab w:val="left" w:pos="2126"/>
      </w:tabs>
      <w:spacing w:after="0" w:line="240" w:lineRule="auto"/>
      <w:ind w:left="2126" w:hanging="283"/>
      <w:jc w:val="both"/>
    </w:pPr>
    <w:rPr>
      <w:rFonts w:ascii="Arial" w:hAnsi="Arial"/>
      <w:sz w:val="24"/>
      <w:szCs w:val="24"/>
      <w:lang w:val="pl-PL" w:eastAsia="pl-PL"/>
    </w:rPr>
  </w:style>
  <w:style w:type="paragraph" w:customStyle="1" w:styleId="Kolorowalistaakcent11">
    <w:name w:val="Kolorowa lista — akcent 11"/>
    <w:basedOn w:val="Normalny"/>
    <w:uiPriority w:val="99"/>
    <w:rsid w:val="00A64341"/>
    <w:pPr>
      <w:ind w:left="720"/>
    </w:pPr>
    <w:rPr>
      <w:rFonts w:cs="Calibri"/>
      <w:lang w:val="pl-PL"/>
    </w:rPr>
  </w:style>
  <w:style w:type="paragraph" w:customStyle="1" w:styleId="Punkt">
    <w:name w:val="Punkt"/>
    <w:basedOn w:val="Tekstpodstawowy"/>
    <w:rsid w:val="00A64341"/>
    <w:pPr>
      <w:spacing w:after="360"/>
    </w:pPr>
    <w:rPr>
      <w:rFonts w:ascii="Arial" w:hAnsi="Arial"/>
      <w:szCs w:val="24"/>
      <w:lang w:val="en-US" w:eastAsia="en-US"/>
    </w:rPr>
  </w:style>
  <w:style w:type="paragraph" w:customStyle="1" w:styleId="Podpunkt">
    <w:name w:val="Podpunkt"/>
    <w:basedOn w:val="Punkt"/>
    <w:rsid w:val="00A64341"/>
    <w:pPr>
      <w:contextualSpacing/>
    </w:pPr>
  </w:style>
  <w:style w:type="character" w:customStyle="1" w:styleId="DeltaViewInsertion">
    <w:name w:val="DeltaView Insertion"/>
    <w:rsid w:val="00A64341"/>
  </w:style>
  <w:style w:type="paragraph" w:customStyle="1" w:styleId="Stopka1">
    <w:name w:val="Stopka1"/>
    <w:rsid w:val="00A64341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customStyle="1" w:styleId="Nagwek20">
    <w:name w:val="Nagłówek2"/>
    <w:basedOn w:val="Normalny"/>
    <w:rsid w:val="00A64341"/>
    <w:pPr>
      <w:spacing w:before="120" w:after="120" w:line="360" w:lineRule="auto"/>
      <w:jc w:val="both"/>
    </w:pPr>
    <w:rPr>
      <w:rFonts w:ascii="Arial" w:hAnsi="Arial"/>
      <w:b/>
      <w:color w:val="000000"/>
      <w:sz w:val="28"/>
      <w:szCs w:val="20"/>
      <w:lang w:val="pl-PL"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A64341"/>
    <w:pPr>
      <w:spacing w:after="120"/>
      <w:ind w:left="283"/>
    </w:pPr>
    <w:rPr>
      <w:rFonts w:eastAsia="Calibri"/>
      <w:sz w:val="16"/>
      <w:szCs w:val="16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64341"/>
    <w:rPr>
      <w:rFonts w:ascii="Calibri" w:eastAsia="Calibri" w:hAnsi="Calibri" w:cs="Times New Roman"/>
      <w:sz w:val="16"/>
      <w:szCs w:val="16"/>
    </w:rPr>
  </w:style>
  <w:style w:type="paragraph" w:customStyle="1" w:styleId="xl30">
    <w:name w:val="xl30"/>
    <w:basedOn w:val="Normalny"/>
    <w:uiPriority w:val="99"/>
    <w:rsid w:val="00A64341"/>
    <w:pP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color w:val="000000"/>
      <w:sz w:val="28"/>
      <w:szCs w:val="28"/>
      <w:lang w:val="pl-PL" w:eastAsia="pl-PL"/>
    </w:rPr>
  </w:style>
  <w:style w:type="paragraph" w:customStyle="1" w:styleId="xl115">
    <w:name w:val="xl115"/>
    <w:basedOn w:val="Normalny"/>
    <w:rsid w:val="00A64341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color w:val="000000"/>
      <w:sz w:val="24"/>
      <w:szCs w:val="24"/>
      <w:lang w:val="pl-PL" w:eastAsia="pl-PL"/>
    </w:rPr>
  </w:style>
  <w:style w:type="paragraph" w:styleId="Lista">
    <w:name w:val="List"/>
    <w:basedOn w:val="Normalny"/>
    <w:uiPriority w:val="99"/>
    <w:semiHidden/>
    <w:unhideWhenUsed/>
    <w:rsid w:val="00A64341"/>
    <w:pPr>
      <w:ind w:left="283" w:hanging="283"/>
      <w:contextualSpacing/>
    </w:pPr>
    <w:rPr>
      <w:rFonts w:eastAsia="Calibri"/>
      <w:lang w:val="pl-PL"/>
    </w:rPr>
  </w:style>
  <w:style w:type="paragraph" w:styleId="Zwykytekst">
    <w:name w:val="Plain Text"/>
    <w:basedOn w:val="Normalny"/>
    <w:link w:val="ZwykytekstZnak"/>
    <w:rsid w:val="00A64341"/>
    <w:pPr>
      <w:spacing w:after="0" w:line="240" w:lineRule="auto"/>
    </w:pPr>
    <w:rPr>
      <w:rFonts w:ascii="Courier New" w:hAnsi="Courier New"/>
      <w:sz w:val="20"/>
      <w:szCs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A64341"/>
    <w:rPr>
      <w:rFonts w:ascii="Courier New" w:eastAsia="Times New Roman" w:hAnsi="Courier New" w:cs="Times New Roman"/>
      <w:sz w:val="20"/>
      <w:szCs w:val="20"/>
    </w:rPr>
  </w:style>
  <w:style w:type="paragraph" w:customStyle="1" w:styleId="wypunktowanie2strona">
    <w:name w:val="!!!wypunktowanie 2 strona"/>
    <w:basedOn w:val="Normalny"/>
    <w:uiPriority w:val="99"/>
    <w:rsid w:val="00A64341"/>
    <w:pPr>
      <w:numPr>
        <w:ilvl w:val="1"/>
        <w:numId w:val="9"/>
      </w:num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ArialRaport">
    <w:name w:val="Arial Raport"/>
    <w:basedOn w:val="Normalny"/>
    <w:rsid w:val="00A64341"/>
    <w:pPr>
      <w:spacing w:before="180" w:after="240" w:line="280" w:lineRule="exact"/>
      <w:jc w:val="both"/>
    </w:pPr>
    <w:rPr>
      <w:rFonts w:ascii="Arial" w:eastAsia="Calibri" w:hAnsi="Arial"/>
      <w:szCs w:val="20"/>
      <w:lang w:val="pl-PL"/>
    </w:rPr>
  </w:style>
  <w:style w:type="paragraph" w:customStyle="1" w:styleId="Akapitzlist1">
    <w:name w:val="Akapit z listą1"/>
    <w:basedOn w:val="Normalny"/>
    <w:rsid w:val="00A64341"/>
    <w:pPr>
      <w:ind w:left="720"/>
      <w:contextualSpacing/>
    </w:pPr>
    <w:rPr>
      <w:rFonts w:eastAsia="Calibri"/>
      <w:lang w:val="pl-PL"/>
    </w:rPr>
  </w:style>
  <w:style w:type="character" w:styleId="Uwydatnienie">
    <w:name w:val="Emphasis"/>
    <w:uiPriority w:val="20"/>
    <w:qFormat/>
    <w:rsid w:val="00A64341"/>
    <w:rPr>
      <w:b/>
      <w:bCs/>
      <w:i w:val="0"/>
      <w:iCs w:val="0"/>
    </w:rPr>
  </w:style>
  <w:style w:type="character" w:customStyle="1" w:styleId="st1">
    <w:name w:val="st1"/>
    <w:rsid w:val="00A64341"/>
  </w:style>
  <w:style w:type="character" w:styleId="Pogrubienie">
    <w:name w:val="Strong"/>
    <w:basedOn w:val="Domylnaczcionkaakapitu"/>
    <w:qFormat/>
    <w:rsid w:val="00A64341"/>
    <w:rPr>
      <w:b/>
      <w:bCs/>
    </w:rPr>
  </w:style>
  <w:style w:type="paragraph" w:customStyle="1" w:styleId="Podtytugwny">
    <w:name w:val="Podtytuł główny"/>
    <w:basedOn w:val="Normalny"/>
    <w:rsid w:val="00A64341"/>
    <w:pPr>
      <w:spacing w:after="120" w:line="360" w:lineRule="auto"/>
      <w:jc w:val="center"/>
    </w:pPr>
    <w:rPr>
      <w:rFonts w:ascii="Arial" w:hAnsi="Arial"/>
      <w:b/>
      <w:bCs/>
      <w:sz w:val="44"/>
      <w:szCs w:val="20"/>
      <w:lang w:val="pl-PL" w:eastAsia="pl-PL"/>
    </w:rPr>
  </w:style>
  <w:style w:type="paragraph" w:styleId="Spistreci2">
    <w:name w:val="toc 2"/>
    <w:basedOn w:val="Spistreci3"/>
    <w:next w:val="Spistreci3"/>
    <w:link w:val="Spistreci2Znak"/>
    <w:uiPriority w:val="39"/>
    <w:rsid w:val="00A64341"/>
    <w:pPr>
      <w:widowControl w:val="0"/>
      <w:tabs>
        <w:tab w:val="left" w:pos="709"/>
        <w:tab w:val="left" w:pos="1208"/>
        <w:tab w:val="right" w:leader="dot" w:pos="9072"/>
      </w:tabs>
      <w:autoSpaceDE w:val="0"/>
      <w:autoSpaceDN w:val="0"/>
      <w:adjustRightInd w:val="0"/>
      <w:spacing w:before="80" w:after="0" w:line="240" w:lineRule="auto"/>
      <w:ind w:left="714" w:hanging="357"/>
    </w:pPr>
    <w:rPr>
      <w:rFonts w:ascii="Arial" w:eastAsia="Times New Roman" w:hAnsi="Arial" w:cs="Arial"/>
      <w:sz w:val="26"/>
      <w:szCs w:val="20"/>
      <w:lang w:eastAsia="pl-PL"/>
    </w:rPr>
  </w:style>
  <w:style w:type="character" w:customStyle="1" w:styleId="Spistreci2Znak">
    <w:name w:val="Spis treści 2 Znak"/>
    <w:basedOn w:val="Domylnaczcionkaakapitu"/>
    <w:link w:val="Spistreci2"/>
    <w:uiPriority w:val="39"/>
    <w:rsid w:val="00A64341"/>
    <w:rPr>
      <w:rFonts w:ascii="Arial" w:eastAsia="Times New Roman" w:hAnsi="Arial" w:cs="Arial"/>
      <w:sz w:val="26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64341"/>
    <w:pPr>
      <w:spacing w:after="100"/>
      <w:ind w:left="440"/>
    </w:pPr>
    <w:rPr>
      <w:rFonts w:eastAsia="Calibri"/>
      <w:lang w:val="pl-PL"/>
    </w:rPr>
  </w:style>
  <w:style w:type="paragraph" w:customStyle="1" w:styleId="Tekstpodstawowy31">
    <w:name w:val="Tekst podstawowy 31"/>
    <w:basedOn w:val="Normalny"/>
    <w:rsid w:val="00A64341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/>
      <w:sz w:val="24"/>
      <w:szCs w:val="20"/>
      <w:lang w:val="pl-PL" w:eastAsia="ar-SA"/>
    </w:rPr>
  </w:style>
  <w:style w:type="paragraph" w:customStyle="1" w:styleId="OFRBody1">
    <w:name w:val="OFR Body 1"/>
    <w:basedOn w:val="Normalny"/>
    <w:rsid w:val="00A64341"/>
    <w:pPr>
      <w:widowControl w:val="0"/>
      <w:suppressAutoHyphens/>
      <w:spacing w:after="80" w:line="360" w:lineRule="auto"/>
      <w:jc w:val="both"/>
    </w:pPr>
    <w:rPr>
      <w:rFonts w:ascii="Times New Roman" w:eastAsia="Lucida Sans Unicode" w:hAnsi="Times New Roman"/>
      <w:szCs w:val="20"/>
      <w:lang w:val="pl-PL" w:eastAsia="ar-SA"/>
    </w:rPr>
  </w:style>
  <w:style w:type="paragraph" w:customStyle="1" w:styleId="Lista21">
    <w:name w:val="Lista 21"/>
    <w:basedOn w:val="Normalny"/>
    <w:rsid w:val="00A64341"/>
    <w:pPr>
      <w:widowControl w:val="0"/>
      <w:suppressAutoHyphens/>
      <w:spacing w:after="0" w:line="240" w:lineRule="auto"/>
      <w:ind w:left="566" w:hanging="283"/>
    </w:pPr>
    <w:rPr>
      <w:rFonts w:ascii="Gill Alt OnePl MT" w:eastAsia="Lucida Sans Unicode" w:hAnsi="Gill Alt OnePl MT"/>
      <w:sz w:val="24"/>
      <w:szCs w:val="24"/>
      <w:lang w:val="pl-PL" w:eastAsia="ar-SA"/>
    </w:rPr>
  </w:style>
  <w:style w:type="paragraph" w:customStyle="1" w:styleId="ustpumowy">
    <w:name w:val="ustęp umowy"/>
    <w:rsid w:val="00A64341"/>
    <w:pPr>
      <w:keepLines/>
      <w:spacing w:before="120" w:after="0" w:line="240" w:lineRule="auto"/>
      <w:jc w:val="both"/>
    </w:pPr>
    <w:rPr>
      <w:rFonts w:ascii="Arial" w:eastAsia="Times New Roman" w:hAnsi="Arial" w:cs="Arial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64341"/>
    <w:pPr>
      <w:spacing w:after="0" w:line="240" w:lineRule="auto"/>
    </w:pPr>
    <w:rPr>
      <w:rFonts w:ascii="Tahoma" w:eastAsia="Calibri" w:hAnsi="Tahoma" w:cs="Tahoma"/>
      <w:sz w:val="16"/>
      <w:szCs w:val="16"/>
      <w:lang w:val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64341"/>
    <w:rPr>
      <w:rFonts w:ascii="Tahoma" w:eastAsia="Calibri" w:hAnsi="Tahoma" w:cs="Tahoma"/>
      <w:sz w:val="16"/>
      <w:szCs w:val="16"/>
    </w:rPr>
  </w:style>
  <w:style w:type="paragraph" w:customStyle="1" w:styleId="Paragraf">
    <w:name w:val="Paragraf"/>
    <w:basedOn w:val="Normalny"/>
    <w:next w:val="Ustpnumerowany"/>
    <w:qFormat/>
    <w:rsid w:val="00A64341"/>
    <w:pPr>
      <w:keepNext/>
      <w:numPr>
        <w:numId w:val="10"/>
      </w:numPr>
      <w:spacing w:before="600" w:after="180" w:line="240" w:lineRule="auto"/>
      <w:contextualSpacing/>
      <w:jc w:val="both"/>
      <w:outlineLvl w:val="0"/>
    </w:pPr>
    <w:rPr>
      <w:rFonts w:ascii="Palatino Linotype" w:eastAsia="Calibri" w:hAnsi="Palatino Linotype"/>
      <w:b/>
      <w:smallCaps/>
      <w:sz w:val="24"/>
      <w:szCs w:val="24"/>
      <w:lang w:val="pl-PL" w:eastAsia="pl-PL"/>
    </w:rPr>
  </w:style>
  <w:style w:type="paragraph" w:customStyle="1" w:styleId="Ustpnumerowany">
    <w:name w:val="Ustęp numerowany"/>
    <w:basedOn w:val="Normalny"/>
    <w:rsid w:val="00A64341"/>
    <w:pPr>
      <w:numPr>
        <w:ilvl w:val="1"/>
        <w:numId w:val="10"/>
      </w:numPr>
      <w:spacing w:before="120" w:after="0" w:line="240" w:lineRule="auto"/>
      <w:jc w:val="both"/>
    </w:pPr>
    <w:rPr>
      <w:rFonts w:ascii="Palatino Linotype" w:eastAsia="Calibri" w:hAnsi="Palatino Linotype"/>
      <w:sz w:val="24"/>
      <w:szCs w:val="24"/>
      <w:lang w:val="pl-PL" w:eastAsia="pl-PL"/>
    </w:rPr>
  </w:style>
  <w:style w:type="paragraph" w:customStyle="1" w:styleId="DefaultText">
    <w:name w:val="Default Text"/>
    <w:basedOn w:val="Normalny"/>
    <w:rsid w:val="00A6434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val="pl-PL"/>
    </w:rPr>
  </w:style>
  <w:style w:type="paragraph" w:customStyle="1" w:styleId="tytul">
    <w:name w:val="tytul"/>
    <w:basedOn w:val="Normalny"/>
    <w:next w:val="Normalny"/>
    <w:semiHidden/>
    <w:rsid w:val="00A64341"/>
    <w:pPr>
      <w:spacing w:after="0" w:line="400" w:lineRule="exact"/>
      <w:jc w:val="center"/>
    </w:pPr>
    <w:rPr>
      <w:rFonts w:ascii="Arial" w:hAnsi="Arial"/>
      <w:sz w:val="32"/>
      <w:szCs w:val="20"/>
      <w:lang w:val="pl-PL" w:eastAsia="pl-PL"/>
    </w:rPr>
  </w:style>
  <w:style w:type="character" w:customStyle="1" w:styleId="Teksttreci7">
    <w:name w:val="Tekst treści (7)"/>
    <w:link w:val="Teksttreci71"/>
    <w:uiPriority w:val="99"/>
    <w:locked/>
    <w:rsid w:val="00A64341"/>
    <w:rPr>
      <w:rFonts w:ascii="Arial" w:hAnsi="Arial"/>
      <w:shd w:val="clear" w:color="auto" w:fill="FFFFFF"/>
    </w:rPr>
  </w:style>
  <w:style w:type="paragraph" w:customStyle="1" w:styleId="Teksttreci71">
    <w:name w:val="Tekst treści (7)1"/>
    <w:basedOn w:val="Normalny"/>
    <w:link w:val="Teksttreci7"/>
    <w:uiPriority w:val="99"/>
    <w:rsid w:val="00A64341"/>
    <w:pPr>
      <w:shd w:val="clear" w:color="auto" w:fill="FFFFFF"/>
      <w:spacing w:after="0" w:line="367" w:lineRule="exact"/>
      <w:ind w:hanging="360"/>
    </w:pPr>
    <w:rPr>
      <w:rFonts w:ascii="Arial" w:eastAsiaTheme="minorHAnsi" w:hAnsi="Arial" w:cstheme="minorBidi"/>
      <w:lang w:val="pl-PL"/>
    </w:rPr>
  </w:style>
  <w:style w:type="numbering" w:customStyle="1" w:styleId="List10">
    <w:name w:val="List 10"/>
    <w:basedOn w:val="Bezlisty"/>
    <w:rsid w:val="00A64341"/>
    <w:pPr>
      <w:numPr>
        <w:numId w:val="11"/>
      </w:numPr>
    </w:pPr>
  </w:style>
  <w:style w:type="numbering" w:customStyle="1" w:styleId="List11">
    <w:name w:val="List 11"/>
    <w:basedOn w:val="Bezlisty"/>
    <w:rsid w:val="00A64341"/>
    <w:pPr>
      <w:numPr>
        <w:numId w:val="1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43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434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4341"/>
    <w:rPr>
      <w:vertAlign w:val="superscript"/>
    </w:rPr>
  </w:style>
  <w:style w:type="paragraph" w:customStyle="1" w:styleId="departament">
    <w:name w:val="departament"/>
    <w:basedOn w:val="Normalny"/>
    <w:next w:val="Normalny"/>
    <w:rsid w:val="00A64341"/>
    <w:pPr>
      <w:spacing w:after="0" w:line="280" w:lineRule="exact"/>
      <w:jc w:val="both"/>
    </w:pPr>
    <w:rPr>
      <w:rFonts w:ascii="Arial" w:hAnsi="Arial"/>
      <w:b/>
      <w:sz w:val="20"/>
      <w:szCs w:val="24"/>
      <w:lang w:val="pl-PL" w:eastAsia="pl-PL"/>
    </w:rPr>
  </w:style>
  <w:style w:type="paragraph" w:customStyle="1" w:styleId="adres">
    <w:name w:val="adres"/>
    <w:basedOn w:val="departament"/>
    <w:rsid w:val="00A64341"/>
    <w:pPr>
      <w:jc w:val="left"/>
    </w:pPr>
    <w:rPr>
      <w:b w:val="0"/>
    </w:rPr>
  </w:style>
  <w:style w:type="paragraph" w:customStyle="1" w:styleId="Poziom2">
    <w:name w:val="Poziom 2"/>
    <w:basedOn w:val="Normalny"/>
    <w:rsid w:val="00A64341"/>
    <w:pPr>
      <w:numPr>
        <w:ilvl w:val="1"/>
        <w:numId w:val="13"/>
      </w:numPr>
      <w:spacing w:after="120" w:line="240" w:lineRule="auto"/>
      <w:jc w:val="both"/>
    </w:pPr>
    <w:rPr>
      <w:rFonts w:ascii="Times New Roman" w:eastAsiaTheme="minorHAnsi" w:hAnsi="Times New Roman"/>
      <w:sz w:val="24"/>
      <w:szCs w:val="24"/>
      <w:lang w:val="pl-PL" w:eastAsia="pl-PL"/>
    </w:rPr>
  </w:style>
  <w:style w:type="character" w:customStyle="1" w:styleId="StylePoziom111ptCharCharChar">
    <w:name w:val="Style Poziom 1 + 11 pt Char Char Char"/>
    <w:basedOn w:val="Domylnaczcionkaakapitu"/>
    <w:rsid w:val="00A64341"/>
    <w:rPr>
      <w:b/>
      <w:bCs/>
      <w:snapToGrid w:val="0"/>
      <w:color w:val="000000"/>
      <w:lang w:eastAsia="pl-PL"/>
    </w:rPr>
  </w:style>
  <w:style w:type="paragraph" w:customStyle="1" w:styleId="LewaNormal">
    <w:name w:val="Lewa_Normal"/>
    <w:basedOn w:val="Normalny"/>
    <w:link w:val="LewaNormalZnak"/>
    <w:qFormat/>
    <w:rsid w:val="00A64341"/>
    <w:pPr>
      <w:autoSpaceDE w:val="0"/>
      <w:autoSpaceDN w:val="0"/>
      <w:adjustRightInd w:val="0"/>
      <w:spacing w:before="120" w:after="120"/>
      <w:ind w:left="993"/>
      <w:jc w:val="both"/>
    </w:pPr>
    <w:rPr>
      <w:rFonts w:ascii="Arial" w:hAnsi="Arial" w:cs="Arial"/>
      <w:sz w:val="20"/>
      <w:szCs w:val="20"/>
      <w:lang w:val="pl-PL"/>
    </w:rPr>
  </w:style>
  <w:style w:type="paragraph" w:customStyle="1" w:styleId="Lewabold">
    <w:name w:val="Lewa_bold"/>
    <w:link w:val="LewaboldZnak"/>
    <w:qFormat/>
    <w:rsid w:val="00A64341"/>
    <w:pPr>
      <w:spacing w:after="0" w:line="280" w:lineRule="exact"/>
    </w:pPr>
    <w:rPr>
      <w:rFonts w:ascii="Arial" w:hAnsi="Arial" w:cs="Arial"/>
      <w:b/>
      <w:sz w:val="20"/>
      <w:szCs w:val="20"/>
    </w:rPr>
  </w:style>
  <w:style w:type="character" w:customStyle="1" w:styleId="LewaNormalZnak">
    <w:name w:val="Lewa_Normal Znak"/>
    <w:basedOn w:val="Domylnaczcionkaakapitu"/>
    <w:link w:val="LewaNormal"/>
    <w:rsid w:val="00A64341"/>
    <w:rPr>
      <w:rFonts w:ascii="Arial" w:eastAsia="Times New Roman" w:hAnsi="Arial" w:cs="Arial"/>
      <w:sz w:val="20"/>
      <w:szCs w:val="20"/>
    </w:rPr>
  </w:style>
  <w:style w:type="character" w:customStyle="1" w:styleId="LewaboldZnak">
    <w:name w:val="Lewa_bold Znak"/>
    <w:basedOn w:val="Domylnaczcionkaakapitu"/>
    <w:link w:val="Lewabold"/>
    <w:rsid w:val="00A64341"/>
    <w:rPr>
      <w:rFonts w:ascii="Arial" w:hAnsi="Arial" w:cs="Arial"/>
      <w:b/>
      <w:sz w:val="20"/>
      <w:szCs w:val="20"/>
    </w:rPr>
  </w:style>
  <w:style w:type="paragraph" w:styleId="Spistreci1">
    <w:name w:val="toc 1"/>
    <w:basedOn w:val="Normalny"/>
    <w:next w:val="Normalny"/>
    <w:autoRedefine/>
    <w:semiHidden/>
    <w:rsid w:val="00A64341"/>
    <w:pPr>
      <w:spacing w:before="120" w:after="120" w:line="240" w:lineRule="auto"/>
    </w:pPr>
    <w:rPr>
      <w:rFonts w:ascii="Arial" w:hAnsi="Arial"/>
      <w:bCs/>
      <w:caps/>
      <w:szCs w:val="24"/>
      <w:lang w:val="pl-PL"/>
    </w:rPr>
  </w:style>
  <w:style w:type="paragraph" w:customStyle="1" w:styleId="TekstPodst">
    <w:name w:val="TekstPodst"/>
    <w:basedOn w:val="Normalny"/>
    <w:rsid w:val="00A64341"/>
    <w:pPr>
      <w:spacing w:after="120" w:line="240" w:lineRule="auto"/>
    </w:pPr>
    <w:rPr>
      <w:rFonts w:ascii="Times New Roman" w:hAnsi="Times New Roman"/>
      <w:sz w:val="24"/>
      <w:szCs w:val="20"/>
      <w:lang w:val="pl-PL" w:eastAsia="pl-PL"/>
    </w:rPr>
  </w:style>
  <w:style w:type="paragraph" w:styleId="Lista2">
    <w:name w:val="List 2"/>
    <w:basedOn w:val="Normalny"/>
    <w:rsid w:val="00A64341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hAnsi="Times New Roman"/>
      <w:sz w:val="20"/>
      <w:szCs w:val="20"/>
    </w:rPr>
  </w:style>
  <w:style w:type="paragraph" w:customStyle="1" w:styleId="StylePoziom111ptCharChar">
    <w:name w:val="Style Poziom 1 + 11 pt Char Char"/>
    <w:basedOn w:val="Normalny"/>
    <w:autoRedefine/>
    <w:rsid w:val="00A64341"/>
    <w:pPr>
      <w:keepNext/>
      <w:tabs>
        <w:tab w:val="num" w:pos="1134"/>
      </w:tabs>
      <w:spacing w:before="240" w:after="180" w:line="360" w:lineRule="auto"/>
      <w:ind w:left="2553" w:hanging="2127"/>
      <w:jc w:val="both"/>
      <w:outlineLvl w:val="0"/>
    </w:pPr>
    <w:rPr>
      <w:rFonts w:ascii="Times New Roman" w:hAnsi="Times New Roman"/>
      <w:b/>
      <w:bCs/>
      <w:snapToGrid w:val="0"/>
      <w:color w:val="000000"/>
      <w:sz w:val="24"/>
      <w:lang w:val="pl-PL" w:eastAsia="pl-PL"/>
    </w:rPr>
  </w:style>
  <w:style w:type="paragraph" w:customStyle="1" w:styleId="StylePoziom211pt">
    <w:name w:val="Style Poziom 2 + 11 pt"/>
    <w:basedOn w:val="Poziom2"/>
    <w:rsid w:val="00A64341"/>
    <w:pPr>
      <w:numPr>
        <w:numId w:val="2"/>
      </w:numPr>
      <w:outlineLvl w:val="1"/>
    </w:pPr>
    <w:rPr>
      <w:rFonts w:eastAsia="Times New Roman"/>
      <w:sz w:val="22"/>
      <w:szCs w:val="20"/>
    </w:rPr>
  </w:style>
  <w:style w:type="paragraph" w:customStyle="1" w:styleId="ZnakZnak">
    <w:name w:val="Znak Znak"/>
    <w:basedOn w:val="Normalny"/>
    <w:rsid w:val="00A64341"/>
    <w:pPr>
      <w:spacing w:after="0" w:line="360" w:lineRule="atLeast"/>
      <w:jc w:val="both"/>
    </w:pPr>
    <w:rPr>
      <w:rFonts w:ascii="Times New Roman" w:hAnsi="Times New Roman"/>
      <w:sz w:val="24"/>
      <w:szCs w:val="20"/>
      <w:lang w:val="pl-PL" w:eastAsia="pl-PL"/>
    </w:rPr>
  </w:style>
  <w:style w:type="paragraph" w:customStyle="1" w:styleId="ColorfulList-Accent1">
    <w:name w:val="Colorful List - Accent 1"/>
    <w:basedOn w:val="Normalny"/>
    <w:qFormat/>
    <w:rsid w:val="00A64341"/>
    <w:pPr>
      <w:spacing w:after="0" w:line="240" w:lineRule="auto"/>
      <w:ind w:left="720"/>
      <w:contextualSpacing/>
    </w:pPr>
    <w:rPr>
      <w:rFonts w:ascii="Cambria" w:eastAsia="Cambria" w:hAnsi="Cambria"/>
      <w:sz w:val="24"/>
      <w:szCs w:val="24"/>
    </w:rPr>
  </w:style>
  <w:style w:type="paragraph" w:customStyle="1" w:styleId="BodyText31">
    <w:name w:val="Body Text 31"/>
    <w:basedOn w:val="Normalny"/>
    <w:rsid w:val="00A64341"/>
    <w:pPr>
      <w:snapToGrid w:val="0"/>
      <w:spacing w:after="0" w:line="240" w:lineRule="atLeast"/>
      <w:jc w:val="both"/>
    </w:pPr>
    <w:rPr>
      <w:rFonts w:ascii="Arial" w:hAnsi="Arial"/>
      <w:color w:val="000000"/>
      <w:sz w:val="24"/>
      <w:szCs w:val="20"/>
      <w:lang w:val="pl-PL" w:eastAsia="pl-PL"/>
    </w:rPr>
  </w:style>
  <w:style w:type="paragraph" w:customStyle="1" w:styleId="Podstawowy">
    <w:name w:val="Podstawowy"/>
    <w:basedOn w:val="Akapitzlist"/>
    <w:link w:val="PodstawowyZnak"/>
    <w:qFormat/>
    <w:rsid w:val="00A64341"/>
    <w:pPr>
      <w:numPr>
        <w:ilvl w:val="2"/>
        <w:numId w:val="14"/>
      </w:numPr>
      <w:autoSpaceDE w:val="0"/>
      <w:autoSpaceDN w:val="0"/>
      <w:adjustRightInd w:val="0"/>
      <w:spacing w:after="120" w:line="240" w:lineRule="auto"/>
      <w:contextualSpacing w:val="0"/>
      <w:jc w:val="both"/>
    </w:pPr>
    <w:rPr>
      <w:rFonts w:ascii="Arial" w:eastAsia="Calibri" w:hAnsi="Arial" w:cs="Arial"/>
    </w:rPr>
  </w:style>
  <w:style w:type="character" w:customStyle="1" w:styleId="Styl">
    <w:name w:val="Styl"/>
    <w:basedOn w:val="PodstawowyZnak"/>
    <w:uiPriority w:val="1"/>
    <w:qFormat/>
    <w:rsid w:val="00A64341"/>
    <w:rPr>
      <w:rFonts w:ascii="Arial" w:eastAsia="Calibri" w:hAnsi="Arial" w:cs="Arial"/>
      <w:sz w:val="20"/>
      <w:lang w:val="en-US"/>
    </w:rPr>
  </w:style>
  <w:style w:type="character" w:customStyle="1" w:styleId="PodstawowyZnak">
    <w:name w:val="Podstawowy Znak"/>
    <w:basedOn w:val="AkapitzlistZnak"/>
    <w:link w:val="Podstawowy"/>
    <w:rsid w:val="00A64341"/>
    <w:rPr>
      <w:rFonts w:ascii="Arial" w:eastAsia="Calibri" w:hAnsi="Arial" w:cs="Arial"/>
      <w:lang w:val="en-US"/>
    </w:rPr>
  </w:style>
  <w:style w:type="paragraph" w:styleId="Adreszwrotnynakopercie">
    <w:name w:val="envelope return"/>
    <w:basedOn w:val="Normalny"/>
    <w:semiHidden/>
    <w:rsid w:val="00A64341"/>
    <w:pPr>
      <w:tabs>
        <w:tab w:val="left" w:pos="1134"/>
      </w:tabs>
      <w:spacing w:after="0" w:line="280" w:lineRule="atLeast"/>
    </w:pPr>
    <w:rPr>
      <w:rFonts w:ascii="Arial" w:hAnsi="Arial"/>
      <w:sz w:val="20"/>
      <w:szCs w:val="20"/>
    </w:rPr>
  </w:style>
  <w:style w:type="numbering" w:customStyle="1" w:styleId="1ust1">
    <w:name w:val="§ 1. / ust. 1"/>
    <w:basedOn w:val="Bezlisty"/>
    <w:rsid w:val="00A64341"/>
    <w:pPr>
      <w:numPr>
        <w:numId w:val="15"/>
      </w:numPr>
    </w:pPr>
  </w:style>
  <w:style w:type="paragraph" w:customStyle="1" w:styleId="Ustp">
    <w:name w:val="Ustęp"/>
    <w:basedOn w:val="Normalny"/>
    <w:uiPriority w:val="99"/>
    <w:qFormat/>
    <w:rsid w:val="00A64341"/>
    <w:pPr>
      <w:tabs>
        <w:tab w:val="num" w:pos="709"/>
      </w:tabs>
      <w:spacing w:after="120" w:line="240" w:lineRule="auto"/>
      <w:ind w:left="709" w:hanging="709"/>
      <w:jc w:val="both"/>
      <w:outlineLvl w:val="1"/>
    </w:pPr>
    <w:rPr>
      <w:rFonts w:ascii="Times" w:eastAsia="Verdana" w:hAnsi="Times"/>
      <w:sz w:val="24"/>
      <w:szCs w:val="24"/>
      <w:lang w:val="pl-PL"/>
    </w:rPr>
  </w:style>
  <w:style w:type="numbering" w:customStyle="1" w:styleId="1ust11">
    <w:name w:val="§ 1. / ust. 11"/>
    <w:basedOn w:val="Bezlisty"/>
    <w:uiPriority w:val="99"/>
    <w:rsid w:val="00A64341"/>
  </w:style>
  <w:style w:type="table" w:customStyle="1" w:styleId="TableNormal">
    <w:name w:val="Table Normal"/>
    <w:uiPriority w:val="2"/>
    <w:semiHidden/>
    <w:unhideWhenUsed/>
    <w:qFormat/>
    <w:rsid w:val="00A6434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64341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Text">
    <w:name w:val="Text"/>
    <w:basedOn w:val="Normalny"/>
    <w:rsid w:val="00A64341"/>
    <w:pPr>
      <w:spacing w:after="0" w:line="240" w:lineRule="auto"/>
      <w:jc w:val="both"/>
    </w:pPr>
    <w:rPr>
      <w:rFonts w:ascii="Arial" w:hAnsi="Arial"/>
      <w:sz w:val="20"/>
      <w:szCs w:val="24"/>
      <w:lang w:val="pl-PL" w:eastAsia="pl-PL"/>
    </w:rPr>
  </w:style>
  <w:style w:type="paragraph" w:customStyle="1" w:styleId="FR3">
    <w:name w:val="FR3"/>
    <w:rsid w:val="00A64341"/>
    <w:pPr>
      <w:widowControl w:val="0"/>
      <w:spacing w:after="0" w:line="240" w:lineRule="auto"/>
      <w:ind w:left="520" w:hanging="360"/>
    </w:pPr>
    <w:rPr>
      <w:rFonts w:ascii="Arial" w:eastAsia="Times New Roman" w:hAnsi="Arial" w:cs="Times New Roman"/>
      <w:snapToGrid w:val="0"/>
      <w:sz w:val="24"/>
      <w:szCs w:val="20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A64341"/>
  </w:style>
  <w:style w:type="paragraph" w:customStyle="1" w:styleId="StylVerdana12ptInterlinia15wiersza">
    <w:name w:val="Styl Verdana 12 pt Interlinia:  15 wiersza"/>
    <w:basedOn w:val="Normalny"/>
    <w:rsid w:val="00A64341"/>
    <w:pPr>
      <w:spacing w:after="0" w:line="360" w:lineRule="auto"/>
      <w:jc w:val="both"/>
    </w:pPr>
    <w:rPr>
      <w:rFonts w:ascii="Verdana" w:hAnsi="Verdana"/>
      <w:sz w:val="24"/>
      <w:szCs w:val="24"/>
      <w:lang w:val="pl-PL" w:eastAsia="pl-PL"/>
    </w:rPr>
  </w:style>
  <w:style w:type="table" w:styleId="Jasnecieniowanieakcent2">
    <w:name w:val="Light Shading Accent 2"/>
    <w:basedOn w:val="Standardowy"/>
    <w:uiPriority w:val="60"/>
    <w:rsid w:val="00A64341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redniasiatka1akcent1">
    <w:name w:val="Medium Grid 1 Accent 1"/>
    <w:basedOn w:val="Standardowy"/>
    <w:uiPriority w:val="67"/>
    <w:rsid w:val="00A643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Jasnecieniowanieakcent6">
    <w:name w:val="Light Shading Accent 6"/>
    <w:basedOn w:val="Standardowy"/>
    <w:uiPriority w:val="60"/>
    <w:rsid w:val="00A64341"/>
    <w:pPr>
      <w:spacing w:after="0" w:line="240" w:lineRule="auto"/>
    </w:pPr>
    <w:rPr>
      <w:rFonts w:ascii="Calibri" w:eastAsia="Calibri" w:hAnsi="Calibri" w:cs="Times New Roman"/>
      <w:color w:val="538135" w:themeColor="accent6" w:themeShade="BF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redniasiatka1akcent5">
    <w:name w:val="Medium Grid 1 Accent 5"/>
    <w:basedOn w:val="Standardowy"/>
    <w:uiPriority w:val="67"/>
    <w:rsid w:val="00A643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Jasnalistaakcent5">
    <w:name w:val="Light List Accent 5"/>
    <w:basedOn w:val="Standardowy"/>
    <w:uiPriority w:val="61"/>
    <w:rsid w:val="00A643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customStyle="1" w:styleId="alb">
    <w:name w:val="a_lb"/>
    <w:basedOn w:val="Domylnaczcionkaakapitu"/>
    <w:rsid w:val="00A64341"/>
  </w:style>
  <w:style w:type="character" w:customStyle="1" w:styleId="alb-s">
    <w:name w:val="a_lb-s"/>
    <w:basedOn w:val="Domylnaczcionkaakapitu"/>
    <w:rsid w:val="00A64341"/>
  </w:style>
  <w:style w:type="numbering" w:customStyle="1" w:styleId="Bezlisty1">
    <w:name w:val="Bez listy1"/>
    <w:next w:val="Bezlisty"/>
    <w:uiPriority w:val="99"/>
    <w:semiHidden/>
    <w:unhideWhenUsed/>
    <w:rsid w:val="00A64341"/>
  </w:style>
  <w:style w:type="table" w:customStyle="1" w:styleId="TableDefinitionsGrid122">
    <w:name w:val="Table Definitions Grid122"/>
    <w:basedOn w:val="Standardowy"/>
    <w:next w:val="Tabela-Siatka"/>
    <w:uiPriority w:val="59"/>
    <w:rsid w:val="00A643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A64341"/>
  </w:style>
  <w:style w:type="table" w:customStyle="1" w:styleId="TableDefinitionsGrid123">
    <w:name w:val="Table Definitions Grid123"/>
    <w:basedOn w:val="Standardowy"/>
    <w:next w:val="Tabela-Siatka"/>
    <w:uiPriority w:val="59"/>
    <w:rsid w:val="00A643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3337</Words>
  <Characters>20022</Characters>
  <Application>Microsoft Office Word</Application>
  <DocSecurity>0</DocSecurity>
  <Lines>166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O F E R T A</vt:lpstr>
    </vt:vector>
  </TitlesOfParts>
  <Company>PGNiG</Company>
  <LinksUpToDate>false</LinksUpToDate>
  <CharactersWithSpaces>23313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 Milena</dc:creator>
  <cp:keywords/>
  <dc:description/>
  <cp:lastModifiedBy>Kuś Milena</cp:lastModifiedBy>
  <cp:revision>1</cp:revision>
  <dcterms:created xsi:type="dcterms:W3CDTF">2020-07-21T08:32:00Z</dcterms:created>
  <dcterms:modified xsi:type="dcterms:W3CDTF">2020-07-21T08:38:00Z</dcterms:modified>
</cp:coreProperties>
</file>